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BD" w:rsidRPr="007F285F" w:rsidRDefault="00B160BD" w:rsidP="002800E3">
      <w:pPr>
        <w:tabs>
          <w:tab w:val="left" w:pos="1985"/>
          <w:tab w:val="left" w:pos="2730"/>
        </w:tabs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160BD" w:rsidRPr="007F285F" w:rsidRDefault="002800E3" w:rsidP="002800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</w:t>
      </w:r>
      <w:r w:rsidR="00B160BD" w:rsidRPr="007F285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160BD" w:rsidRPr="007F285F" w:rsidRDefault="00B160BD" w:rsidP="002800E3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B160BD" w:rsidRPr="007F285F" w:rsidRDefault="00B160BD" w:rsidP="002800E3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60BD" w:rsidRPr="007F285F" w:rsidRDefault="00B160BD" w:rsidP="00B160BD">
      <w:pPr>
        <w:jc w:val="center"/>
        <w:rPr>
          <w:rFonts w:ascii="Times New Roman" w:hAnsi="Times New Roman"/>
          <w:b/>
          <w:sz w:val="28"/>
          <w:szCs w:val="28"/>
        </w:rPr>
      </w:pPr>
      <w:r w:rsidRPr="007F285F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B160BD" w:rsidRPr="007F285F" w:rsidRDefault="00B160BD" w:rsidP="00B160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160BD" w:rsidRDefault="00B160BD" w:rsidP="00B160BD">
      <w:pPr>
        <w:tabs>
          <w:tab w:val="center" w:pos="4677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« </w:t>
      </w:r>
      <w:r w:rsidR="002800E3">
        <w:rPr>
          <w:rFonts w:ascii="Times New Roman" w:hAnsi="Times New Roman"/>
          <w:sz w:val="28"/>
          <w:szCs w:val="28"/>
          <w:u w:val="single"/>
        </w:rPr>
        <w:t>10</w:t>
      </w:r>
      <w:r w:rsidRPr="003E0821">
        <w:rPr>
          <w:rFonts w:ascii="Times New Roman" w:hAnsi="Times New Roman"/>
          <w:sz w:val="28"/>
          <w:szCs w:val="28"/>
          <w:u w:val="single"/>
        </w:rPr>
        <w:t>»</w:t>
      </w:r>
      <w:r w:rsidR="002800E3">
        <w:rPr>
          <w:rFonts w:ascii="Times New Roman" w:hAnsi="Times New Roman"/>
          <w:sz w:val="28"/>
          <w:szCs w:val="28"/>
          <w:u w:val="single"/>
        </w:rPr>
        <w:t xml:space="preserve"> июл</w:t>
      </w:r>
      <w:r>
        <w:rPr>
          <w:rFonts w:ascii="Times New Roman" w:hAnsi="Times New Roman"/>
          <w:sz w:val="28"/>
          <w:szCs w:val="28"/>
          <w:u w:val="single"/>
        </w:rPr>
        <w:t xml:space="preserve">я  2024 г. </w:t>
      </w:r>
      <w:r w:rsidRPr="003E0821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15</w:t>
      </w:r>
      <w:r w:rsidR="002800E3">
        <w:rPr>
          <w:rFonts w:ascii="Times New Roman" w:hAnsi="Times New Roman"/>
          <w:sz w:val="28"/>
          <w:szCs w:val="28"/>
          <w:u w:val="single"/>
        </w:rPr>
        <w:t>3</w:t>
      </w:r>
    </w:p>
    <w:p w:rsidR="00B160BD" w:rsidRPr="003E0821" w:rsidRDefault="00B160BD" w:rsidP="00B160BD">
      <w:pPr>
        <w:tabs>
          <w:tab w:val="center" w:pos="4677"/>
        </w:tabs>
        <w:rPr>
          <w:rFonts w:ascii="Times New Roman" w:hAnsi="Times New Roman"/>
        </w:rPr>
      </w:pPr>
      <w:r w:rsidRPr="003E0821">
        <w:rPr>
          <w:rFonts w:ascii="Times New Roman" w:hAnsi="Times New Roman"/>
        </w:rPr>
        <w:t>с.</w:t>
      </w:r>
      <w:r w:rsidR="002800E3">
        <w:rPr>
          <w:rFonts w:ascii="Times New Roman" w:hAnsi="Times New Roman"/>
        </w:rPr>
        <w:t>Троицкое</w:t>
      </w:r>
    </w:p>
    <w:p w:rsidR="00B160BD" w:rsidRDefault="00B160BD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160BD" w:rsidRDefault="002800E3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AF5C36" w:rsidRPr="00DA0C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160BD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B160B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160BD" w:rsidRDefault="00B160BD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B8329C">
        <w:rPr>
          <w:rFonts w:ascii="Times New Roman" w:hAnsi="Times New Roman" w:cs="Times New Roman"/>
          <w:sz w:val="28"/>
          <w:szCs w:val="28"/>
        </w:rPr>
        <w:t>24</w:t>
      </w:r>
      <w:r w:rsidR="00AF5C36" w:rsidRPr="00DA0CC2">
        <w:rPr>
          <w:rFonts w:ascii="Times New Roman" w:hAnsi="Times New Roman" w:cs="Times New Roman"/>
          <w:sz w:val="28"/>
          <w:szCs w:val="28"/>
        </w:rPr>
        <w:t>.11.2015</w:t>
      </w:r>
      <w:r w:rsidR="00F7459F">
        <w:rPr>
          <w:rFonts w:ascii="Times New Roman" w:hAnsi="Times New Roman" w:cs="Times New Roman"/>
          <w:sz w:val="28"/>
          <w:szCs w:val="28"/>
        </w:rPr>
        <w:t xml:space="preserve"> </w:t>
      </w:r>
      <w:r w:rsidR="00AF5C36" w:rsidRPr="00DA0CC2">
        <w:rPr>
          <w:rFonts w:ascii="Times New Roman" w:hAnsi="Times New Roman" w:cs="Times New Roman"/>
          <w:sz w:val="28"/>
          <w:szCs w:val="28"/>
        </w:rPr>
        <w:t>№ 1</w:t>
      </w:r>
      <w:r w:rsidR="00B8329C">
        <w:rPr>
          <w:rFonts w:ascii="Times New Roman" w:hAnsi="Times New Roman" w:cs="Times New Roman"/>
          <w:sz w:val="28"/>
          <w:szCs w:val="28"/>
        </w:rPr>
        <w:t>6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«О налоге на имущество физических</w:t>
      </w:r>
      <w:r w:rsidR="00F7459F">
        <w:rPr>
          <w:rFonts w:ascii="Times New Roman" w:hAnsi="Times New Roman" w:cs="Times New Roman"/>
          <w:sz w:val="28"/>
          <w:szCs w:val="28"/>
        </w:rPr>
        <w:t xml:space="preserve"> </w:t>
      </w:r>
      <w:r w:rsidRPr="00DA0CC2">
        <w:rPr>
          <w:rFonts w:ascii="Times New Roman" w:hAnsi="Times New Roman" w:cs="Times New Roman"/>
          <w:sz w:val="28"/>
          <w:szCs w:val="28"/>
        </w:rPr>
        <w:t xml:space="preserve">лиц» </w:t>
      </w:r>
    </w:p>
    <w:p w:rsidR="00C406FC" w:rsidRPr="00DA0CC2" w:rsidRDefault="00C406FC" w:rsidP="00A07B34">
      <w:pPr>
        <w:pStyle w:val="22"/>
        <w:ind w:right="0"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2800E3" w:rsidRDefault="00E21295" w:rsidP="00B160BD">
      <w:pPr>
        <w:pStyle w:val="22"/>
        <w:spacing w:line="360" w:lineRule="auto"/>
        <w:ind w:right="0" w:firstLineChars="345" w:firstLine="966"/>
        <w:contextualSpacing/>
        <w:rPr>
          <w:rFonts w:ascii="Times New Roman" w:hAnsi="Times New Roman" w:cs="Times New Roman"/>
          <w:b w:val="0"/>
          <w:sz w:val="28"/>
        </w:rPr>
      </w:pPr>
      <w:r w:rsidRPr="00E21295">
        <w:rPr>
          <w:rFonts w:ascii="Times New Roman" w:hAnsi="Times New Roman" w:cs="Times New Roman"/>
          <w:b w:val="0"/>
          <w:sz w:val="28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2800E3">
        <w:rPr>
          <w:rFonts w:ascii="Times New Roman" w:hAnsi="Times New Roman" w:cs="Times New Roman"/>
          <w:b w:val="0"/>
          <w:sz w:val="28"/>
        </w:rPr>
        <w:t>Троицкого</w:t>
      </w:r>
      <w:r w:rsidRPr="00E21295"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</w:p>
    <w:p w:rsidR="00C406FC" w:rsidRPr="00DA0CC2" w:rsidRDefault="00AF5C36" w:rsidP="002800E3">
      <w:pPr>
        <w:pStyle w:val="22"/>
        <w:spacing w:line="360" w:lineRule="auto"/>
        <w:ind w:right="0" w:firstLineChars="345" w:firstLine="970"/>
        <w:contextualSpacing/>
        <w:rPr>
          <w:rFonts w:ascii="Times New Roman" w:eastAsia="Times New Roman" w:hAnsi="Times New Roman" w:cs="Times New Roman"/>
          <w:b w:val="0"/>
          <w:sz w:val="28"/>
        </w:rPr>
      </w:pPr>
      <w:r w:rsidRPr="00DA0CC2">
        <w:rPr>
          <w:rFonts w:ascii="Times New Roman" w:hAnsi="Times New Roman" w:cs="Times New Roman"/>
          <w:sz w:val="28"/>
        </w:rPr>
        <w:t>РЕШИЛ:</w:t>
      </w:r>
    </w:p>
    <w:p w:rsidR="00C406FC" w:rsidRPr="00DA0CC2" w:rsidRDefault="00AF5C36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</w:rPr>
        <w:t xml:space="preserve">1. 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r w:rsidR="002800E3">
        <w:rPr>
          <w:rFonts w:ascii="Times New Roman" w:hAnsi="Times New Roman"/>
          <w:sz w:val="28"/>
          <w:szCs w:val="28"/>
          <w:lang w:eastAsia="ar-SA"/>
        </w:rPr>
        <w:t>Троицкого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</w:t>
      </w:r>
      <w:r w:rsidR="00B160BD">
        <w:rPr>
          <w:rFonts w:ascii="Times New Roman" w:hAnsi="Times New Roman"/>
          <w:sz w:val="28"/>
          <w:szCs w:val="28"/>
          <w:lang w:eastAsia="ar-SA"/>
        </w:rPr>
        <w:t xml:space="preserve"> района Воронежской области от </w:t>
      </w:r>
      <w:r w:rsidR="00B8329C">
        <w:rPr>
          <w:rFonts w:ascii="Times New Roman" w:hAnsi="Times New Roman"/>
          <w:sz w:val="28"/>
          <w:szCs w:val="28"/>
          <w:lang w:eastAsia="ar-SA"/>
        </w:rPr>
        <w:t>24</w:t>
      </w:r>
      <w:r w:rsidRPr="00DA0CC2">
        <w:rPr>
          <w:rFonts w:ascii="Times New Roman" w:hAnsi="Times New Roman"/>
          <w:sz w:val="28"/>
          <w:szCs w:val="28"/>
          <w:lang w:eastAsia="ar-SA"/>
        </w:rPr>
        <w:t>.11.2015 № 1</w:t>
      </w:r>
      <w:r w:rsidR="00B8329C">
        <w:rPr>
          <w:rFonts w:ascii="Times New Roman" w:hAnsi="Times New Roman"/>
          <w:sz w:val="28"/>
          <w:szCs w:val="28"/>
          <w:lang w:eastAsia="ar-SA"/>
        </w:rPr>
        <w:t>6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 «О налоге на имущество физических лиц» (далее – Решение) следующие изменения:</w:t>
      </w:r>
    </w:p>
    <w:p w:rsidR="00094A1A" w:rsidRDefault="00AF5C36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>Дополнить пункт</w:t>
      </w:r>
      <w:r w:rsidR="00094A1A">
        <w:rPr>
          <w:rFonts w:ascii="Times New Roman" w:hAnsi="Times New Roman"/>
          <w:sz w:val="28"/>
          <w:szCs w:val="28"/>
          <w:lang w:eastAsia="ar-SA"/>
        </w:rPr>
        <w:t>ом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094A1A">
        <w:rPr>
          <w:rFonts w:ascii="Times New Roman" w:hAnsi="Times New Roman"/>
          <w:sz w:val="28"/>
          <w:szCs w:val="28"/>
          <w:lang w:eastAsia="ar-SA"/>
        </w:rPr>
        <w:t>.2</w:t>
      </w:r>
      <w:r w:rsidR="00B160B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>следующего содержания: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«2.2. 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Освободить от уплаты налога на </w:t>
      </w:r>
      <w:r>
        <w:rPr>
          <w:rFonts w:ascii="Times New Roman" w:hAnsi="Times New Roman"/>
          <w:sz w:val="28"/>
          <w:szCs w:val="28"/>
          <w:lang w:eastAsia="ar-SA"/>
        </w:rPr>
        <w:t>имущество физических лиц - лиц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</w:t>
      </w:r>
      <w:r w:rsidR="00B160BD">
        <w:rPr>
          <w:rFonts w:ascii="Times New Roman" w:hAnsi="Times New Roman"/>
          <w:sz w:val="28"/>
          <w:szCs w:val="28"/>
          <w:lang w:eastAsia="ar-SA"/>
        </w:rPr>
        <w:t>«</w:t>
      </w:r>
      <w:r w:rsidRPr="00094A1A">
        <w:rPr>
          <w:rFonts w:ascii="Times New Roman" w:hAnsi="Times New Roman"/>
          <w:sz w:val="28"/>
          <w:szCs w:val="28"/>
          <w:lang w:eastAsia="ar-SA"/>
        </w:rPr>
        <w:t>О воинской обязанности и военной службе</w:t>
      </w:r>
      <w:r w:rsidR="00B160BD">
        <w:rPr>
          <w:rFonts w:ascii="Times New Roman" w:hAnsi="Times New Roman"/>
          <w:sz w:val="28"/>
          <w:szCs w:val="28"/>
          <w:lang w:eastAsia="ar-SA"/>
        </w:rPr>
        <w:t>»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, либо заключивших контракт о пребывании в добровольческом формировании (о добровольном содействии в выполнении задач, возложенных на Вооруженные </w:t>
      </w:r>
      <w:r w:rsidRPr="00094A1A">
        <w:rPr>
          <w:rFonts w:ascii="Times New Roman" w:hAnsi="Times New Roman"/>
          <w:sz w:val="28"/>
          <w:szCs w:val="28"/>
          <w:lang w:eastAsia="ar-SA"/>
        </w:rPr>
        <w:lastRenderedPageBreak/>
        <w:t>Силы Российской Федерации, войска национальной гвардии Российской</w:t>
      </w:r>
      <w:r w:rsidR="00AF60A4">
        <w:rPr>
          <w:rFonts w:ascii="Times New Roman" w:hAnsi="Times New Roman"/>
          <w:sz w:val="28"/>
          <w:szCs w:val="28"/>
          <w:lang w:eastAsia="ar-SA"/>
        </w:rPr>
        <w:t xml:space="preserve"> Федерации)»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P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1.2. Дополнить пунктом 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«2.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B160BD">
        <w:rPr>
          <w:rFonts w:ascii="Times New Roman" w:hAnsi="Times New Roman"/>
          <w:sz w:val="28"/>
          <w:szCs w:val="28"/>
          <w:lang w:eastAsia="ar-SA"/>
        </w:rPr>
        <w:t>от 21 сентября 2022 года № 647 «</w:t>
      </w:r>
      <w:r w:rsidRPr="00094A1A">
        <w:rPr>
          <w:rFonts w:ascii="Times New Roman" w:hAnsi="Times New Roman"/>
          <w:sz w:val="28"/>
          <w:szCs w:val="28"/>
          <w:lang w:eastAsia="ar-SA"/>
        </w:rPr>
        <w:t>Об объявлении частичной моб</w:t>
      </w:r>
      <w:r w:rsidR="00B160BD">
        <w:rPr>
          <w:rFonts w:ascii="Times New Roman" w:hAnsi="Times New Roman"/>
          <w:sz w:val="28"/>
          <w:szCs w:val="28"/>
          <w:lang w:eastAsia="ar-SA"/>
        </w:rPr>
        <w:t>илизации в Российской Федерации»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</w:t>
      </w:r>
      <w:r w:rsidR="00AF60A4">
        <w:rPr>
          <w:rFonts w:ascii="Times New Roman" w:hAnsi="Times New Roman"/>
          <w:sz w:val="28"/>
          <w:szCs w:val="28"/>
          <w:lang w:eastAsia="ar-SA"/>
        </w:rPr>
        <w:t>ких отрядов»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</w:t>
      </w:r>
      <w:r w:rsidR="005329E1"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Дополнить пунктом 2.</w:t>
      </w:r>
      <w:r w:rsidR="00267426">
        <w:rPr>
          <w:rFonts w:ascii="Times New Roman" w:hAnsi="Times New Roman"/>
          <w:sz w:val="28"/>
          <w:szCs w:val="28"/>
          <w:lang w:eastAsia="ar-SA"/>
        </w:rPr>
        <w:t>4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P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«2.</w:t>
      </w:r>
      <w:r w:rsidR="00267426">
        <w:rPr>
          <w:rFonts w:ascii="Times New Roman" w:hAnsi="Times New Roman"/>
          <w:sz w:val="28"/>
          <w:szCs w:val="28"/>
          <w:lang w:eastAsia="ar-SA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94A1A">
        <w:rPr>
          <w:rFonts w:ascii="Times New Roman" w:hAnsi="Times New Roman"/>
          <w:sz w:val="28"/>
          <w:szCs w:val="28"/>
          <w:lang w:eastAsia="ar-SA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94A1A" w:rsidRP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94A1A" w:rsidRDefault="00094A1A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B160BD" w:rsidRPr="00012ED2" w:rsidRDefault="00B160BD" w:rsidP="00B160BD">
      <w:pPr>
        <w:spacing w:line="360" w:lineRule="auto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Pr="005A25E8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2800E3">
        <w:rPr>
          <w:rFonts w:ascii="Times New Roman" w:hAnsi="Times New Roman"/>
          <w:sz w:val="28"/>
          <w:szCs w:val="28"/>
        </w:rPr>
        <w:t xml:space="preserve">Троицкий </w:t>
      </w:r>
      <w:r w:rsidRPr="005A25E8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r w:rsidR="002800E3">
        <w:rPr>
          <w:rFonts w:ascii="Times New Roman" w:hAnsi="Times New Roman"/>
          <w:sz w:val="28"/>
          <w:szCs w:val="28"/>
        </w:rPr>
        <w:t>Троицкого</w:t>
      </w:r>
      <w:r w:rsidRPr="005A25E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C406FC" w:rsidRPr="00DA0CC2" w:rsidRDefault="00374F90" w:rsidP="00B160B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F5C36" w:rsidRPr="00DA0CC2">
        <w:rPr>
          <w:rFonts w:ascii="Times New Roman" w:hAnsi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</w:t>
      </w:r>
      <w:r w:rsidR="00094A1A">
        <w:rPr>
          <w:rFonts w:ascii="Times New Roman" w:hAnsi="Times New Roman"/>
          <w:sz w:val="28"/>
          <w:szCs w:val="28"/>
        </w:rPr>
        <w:t>3</w:t>
      </w:r>
      <w:r w:rsidR="002800E3">
        <w:rPr>
          <w:rFonts w:ascii="Times New Roman" w:hAnsi="Times New Roman"/>
          <w:sz w:val="28"/>
          <w:szCs w:val="28"/>
        </w:rPr>
        <w:t xml:space="preserve"> года</w:t>
      </w:r>
      <w:r w:rsidR="00AF5C36" w:rsidRPr="00DA0CC2">
        <w:rPr>
          <w:rFonts w:ascii="Times New Roman" w:hAnsi="Times New Roman"/>
          <w:sz w:val="28"/>
          <w:szCs w:val="28"/>
        </w:rPr>
        <w:t>.</w:t>
      </w: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 xml:space="preserve">Глава </w:t>
      </w:r>
      <w:r w:rsidR="002800E3">
        <w:rPr>
          <w:sz w:val="28"/>
          <w:szCs w:val="28"/>
        </w:rPr>
        <w:t>Троицкого</w:t>
      </w:r>
      <w:r w:rsidRPr="00EA5FB2">
        <w:rPr>
          <w:sz w:val="28"/>
          <w:szCs w:val="28"/>
        </w:rPr>
        <w:t xml:space="preserve"> сельского поселения </w:t>
      </w: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Лискинского муниципального района</w:t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Pr="00EA5FB2">
        <w:rPr>
          <w:sz w:val="28"/>
          <w:szCs w:val="28"/>
        </w:rPr>
        <w:tab/>
      </w:r>
      <w:r w:rsidR="002800E3">
        <w:rPr>
          <w:sz w:val="28"/>
          <w:szCs w:val="28"/>
        </w:rPr>
        <w:t>В.И.Шумский</w:t>
      </w: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</w:p>
    <w:p w:rsidR="00B160BD" w:rsidRPr="00EA5FB2" w:rsidRDefault="00B160BD" w:rsidP="00B160BD">
      <w:pPr>
        <w:pStyle w:val="ad"/>
        <w:jc w:val="both"/>
        <w:rPr>
          <w:sz w:val="28"/>
          <w:szCs w:val="28"/>
        </w:rPr>
      </w:pPr>
      <w:r w:rsidRPr="00EA5FB2">
        <w:rPr>
          <w:sz w:val="28"/>
          <w:szCs w:val="28"/>
        </w:rPr>
        <w:t>Председатель Совета народных депутатов</w:t>
      </w:r>
    </w:p>
    <w:p w:rsidR="00B160BD" w:rsidRPr="00EA5FB2" w:rsidRDefault="002800E3" w:rsidP="00B160BD">
      <w:pPr>
        <w:pStyle w:val="ad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Троицкого</w:t>
      </w:r>
      <w:r w:rsidR="00B160BD" w:rsidRPr="00EA5FB2">
        <w:rPr>
          <w:rFonts w:eastAsia="Times New Roman"/>
          <w:sz w:val="28"/>
          <w:szCs w:val="28"/>
          <w:lang w:eastAsia="ar-SA"/>
        </w:rPr>
        <w:t xml:space="preserve"> сельского поселения                                                     </w:t>
      </w:r>
    </w:p>
    <w:p w:rsidR="00B160BD" w:rsidRPr="00881558" w:rsidRDefault="00B160BD" w:rsidP="00B160BD">
      <w:pPr>
        <w:pStyle w:val="ad"/>
        <w:tabs>
          <w:tab w:val="left" w:pos="7950"/>
        </w:tabs>
        <w:jc w:val="both"/>
        <w:rPr>
          <w:lang w:eastAsia="ar-SA"/>
        </w:rPr>
      </w:pPr>
      <w:r w:rsidRPr="00EA5FB2">
        <w:rPr>
          <w:sz w:val="28"/>
          <w:szCs w:val="28"/>
        </w:rPr>
        <w:t xml:space="preserve">Лискинского муниципального района                                           </w:t>
      </w:r>
      <w:r w:rsidR="002800E3">
        <w:rPr>
          <w:sz w:val="28"/>
          <w:szCs w:val="28"/>
        </w:rPr>
        <w:t>Ю.В.Мазницына</w:t>
      </w:r>
    </w:p>
    <w:p w:rsidR="00B160BD" w:rsidRPr="005B10BE" w:rsidRDefault="00B160BD" w:rsidP="00B160BD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C406FC" w:rsidRPr="00DA0CC2" w:rsidSect="00FA5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5A" w:rsidRDefault="0092275A">
      <w:r>
        <w:separator/>
      </w:r>
    </w:p>
  </w:endnote>
  <w:endnote w:type="continuationSeparator" w:id="1">
    <w:p w:rsidR="0092275A" w:rsidRDefault="0092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1B" w:rsidRDefault="009B2B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1B" w:rsidRDefault="009B2B1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1B" w:rsidRDefault="009B2B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5A" w:rsidRDefault="0092275A">
      <w:r>
        <w:separator/>
      </w:r>
    </w:p>
  </w:footnote>
  <w:footnote w:type="continuationSeparator" w:id="1">
    <w:p w:rsidR="0092275A" w:rsidRDefault="00922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1B" w:rsidRDefault="009B2B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1B" w:rsidRPr="0062501B" w:rsidRDefault="009B2B1B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1B" w:rsidRDefault="009B2B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E32"/>
    <w:rsid w:val="00001C59"/>
    <w:rsid w:val="00021348"/>
    <w:rsid w:val="00094A1A"/>
    <w:rsid w:val="001E0CCD"/>
    <w:rsid w:val="002612B2"/>
    <w:rsid w:val="00267426"/>
    <w:rsid w:val="002800E3"/>
    <w:rsid w:val="00307937"/>
    <w:rsid w:val="00374F90"/>
    <w:rsid w:val="003B335F"/>
    <w:rsid w:val="003B4D2F"/>
    <w:rsid w:val="005329E1"/>
    <w:rsid w:val="005428BA"/>
    <w:rsid w:val="0062501B"/>
    <w:rsid w:val="006F4B5B"/>
    <w:rsid w:val="00723C01"/>
    <w:rsid w:val="007F6829"/>
    <w:rsid w:val="00801690"/>
    <w:rsid w:val="008D48EB"/>
    <w:rsid w:val="009148DA"/>
    <w:rsid w:val="0092275A"/>
    <w:rsid w:val="0094285D"/>
    <w:rsid w:val="009B2B1B"/>
    <w:rsid w:val="00A07B34"/>
    <w:rsid w:val="00AB6A66"/>
    <w:rsid w:val="00AF5C36"/>
    <w:rsid w:val="00AF60A4"/>
    <w:rsid w:val="00B160BD"/>
    <w:rsid w:val="00B8329C"/>
    <w:rsid w:val="00BB69C6"/>
    <w:rsid w:val="00C406FC"/>
    <w:rsid w:val="00C436FD"/>
    <w:rsid w:val="00C83267"/>
    <w:rsid w:val="00CB752C"/>
    <w:rsid w:val="00CE111C"/>
    <w:rsid w:val="00D84F41"/>
    <w:rsid w:val="00DA0CC2"/>
    <w:rsid w:val="00DB2654"/>
    <w:rsid w:val="00E05EF6"/>
    <w:rsid w:val="00E21295"/>
    <w:rsid w:val="00E50171"/>
    <w:rsid w:val="00F02E32"/>
    <w:rsid w:val="00F62E8C"/>
    <w:rsid w:val="00F64500"/>
    <w:rsid w:val="00F7459F"/>
    <w:rsid w:val="00FA586B"/>
    <w:rsid w:val="2CB6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5E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5E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E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E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E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6B"/>
    <w:rPr>
      <w:rFonts w:ascii="Segoe UI" w:hAnsi="Segoe UI" w:cs="Segoe UI"/>
      <w:sz w:val="18"/>
      <w:szCs w:val="18"/>
    </w:rPr>
  </w:style>
  <w:style w:type="character" w:customStyle="1" w:styleId="21">
    <w:name w:val="2Название Знак"/>
    <w:link w:val="22"/>
    <w:locked/>
    <w:rsid w:val="00FA586B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FA586B"/>
    <w:pPr>
      <w:ind w:right="4536"/>
    </w:pPr>
    <w:rPr>
      <w:rFonts w:eastAsia="Calibr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05E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A586B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FA58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07B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07B3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07B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7B3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E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05EF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07B34"/>
    <w:rPr>
      <w:rFonts w:ascii="Courier" w:eastAsia="Times New Roman" w:hAnsi="Courier"/>
      <w:sz w:val="22"/>
    </w:rPr>
  </w:style>
  <w:style w:type="character" w:styleId="a8">
    <w:name w:val="Hyperlink"/>
    <w:basedOn w:val="a0"/>
    <w:rsid w:val="00E05EF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2B1B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B2B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5E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E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E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28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28BA"/>
    <w:rPr>
      <w:sz w:val="28"/>
    </w:rPr>
  </w:style>
  <w:style w:type="paragraph" w:customStyle="1" w:styleId="ad">
    <w:name w:val="Содержимое таблицы"/>
    <w:basedOn w:val="a"/>
    <w:rsid w:val="00B160BD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Админ</cp:lastModifiedBy>
  <cp:revision>11</cp:revision>
  <cp:lastPrinted>2024-07-08T14:36:00Z</cp:lastPrinted>
  <dcterms:created xsi:type="dcterms:W3CDTF">2024-06-04T11:46:00Z</dcterms:created>
  <dcterms:modified xsi:type="dcterms:W3CDTF">2024-07-08T14:36:00Z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