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F3" w:rsidRPr="00B82C8D" w:rsidRDefault="007D0A99" w:rsidP="00FF5777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b w:val="0"/>
          <w:sz w:val="22"/>
          <w:szCs w:val="22"/>
        </w:rPr>
        <w:t>Приложение №1</w:t>
      </w:r>
    </w:p>
    <w:p w:rsidR="007D0A99" w:rsidRDefault="00BA0E43" w:rsidP="00FF5777">
      <w:pPr>
        <w:pStyle w:val="a3"/>
        <w:spacing w:before="0" w:beforeAutospacing="0" w:after="0" w:afterAutospacing="0"/>
        <w:jc w:val="right"/>
        <w:rPr>
          <w:rStyle w:val="a4"/>
          <w:b w:val="0"/>
          <w:sz w:val="22"/>
          <w:szCs w:val="22"/>
        </w:rPr>
      </w:pPr>
      <w:r w:rsidRPr="00B82C8D">
        <w:rPr>
          <w:rStyle w:val="a4"/>
          <w:b w:val="0"/>
          <w:sz w:val="22"/>
          <w:szCs w:val="22"/>
        </w:rPr>
        <w:t xml:space="preserve">к постановлению  </w:t>
      </w:r>
      <w:r w:rsidR="00B82C8D">
        <w:rPr>
          <w:rStyle w:val="a4"/>
          <w:b w:val="0"/>
          <w:sz w:val="22"/>
          <w:szCs w:val="22"/>
        </w:rPr>
        <w:t xml:space="preserve"> администрации</w:t>
      </w:r>
    </w:p>
    <w:p w:rsidR="00C74975" w:rsidRPr="00046729" w:rsidRDefault="00B82C8D" w:rsidP="00FF5777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046729">
        <w:rPr>
          <w:rStyle w:val="a4"/>
          <w:b w:val="0"/>
          <w:color w:val="000000" w:themeColor="text1"/>
          <w:sz w:val="22"/>
          <w:szCs w:val="22"/>
        </w:rPr>
        <w:t>Тро</w:t>
      </w:r>
      <w:r w:rsidR="00BE4BA9" w:rsidRPr="00046729">
        <w:rPr>
          <w:rStyle w:val="a4"/>
          <w:b w:val="0"/>
          <w:color w:val="000000" w:themeColor="text1"/>
          <w:sz w:val="22"/>
          <w:szCs w:val="22"/>
        </w:rPr>
        <w:t xml:space="preserve">ицкого сельского поселения </w:t>
      </w:r>
    </w:p>
    <w:p w:rsidR="00B82C8D" w:rsidRPr="00046729" w:rsidRDefault="00C74975" w:rsidP="00FF5777">
      <w:pPr>
        <w:pStyle w:val="a3"/>
        <w:spacing w:before="0" w:beforeAutospacing="0" w:after="0" w:afterAutospacing="0"/>
        <w:jc w:val="right"/>
        <w:rPr>
          <w:rStyle w:val="a4"/>
          <w:b w:val="0"/>
          <w:color w:val="000000" w:themeColor="text1"/>
          <w:sz w:val="22"/>
          <w:szCs w:val="22"/>
        </w:rPr>
      </w:pPr>
      <w:r w:rsidRPr="00046729">
        <w:rPr>
          <w:rStyle w:val="a4"/>
          <w:b w:val="0"/>
          <w:color w:val="000000" w:themeColor="text1"/>
          <w:sz w:val="22"/>
          <w:szCs w:val="22"/>
        </w:rPr>
        <w:t>о</w:t>
      </w:r>
      <w:r w:rsidR="00BE4BA9" w:rsidRPr="00046729">
        <w:rPr>
          <w:rStyle w:val="a4"/>
          <w:b w:val="0"/>
          <w:color w:val="000000" w:themeColor="text1"/>
          <w:sz w:val="22"/>
          <w:szCs w:val="22"/>
        </w:rPr>
        <w:t>т</w:t>
      </w:r>
      <w:r w:rsidRPr="00046729">
        <w:rPr>
          <w:rStyle w:val="a4"/>
          <w:b w:val="0"/>
          <w:color w:val="000000" w:themeColor="text1"/>
          <w:sz w:val="22"/>
          <w:szCs w:val="22"/>
        </w:rPr>
        <w:t xml:space="preserve"> «</w:t>
      </w:r>
      <w:r w:rsidR="00EF110C">
        <w:rPr>
          <w:rStyle w:val="a4"/>
          <w:b w:val="0"/>
          <w:color w:val="000000" w:themeColor="text1"/>
          <w:sz w:val="22"/>
          <w:szCs w:val="22"/>
        </w:rPr>
        <w:t>14</w:t>
      </w:r>
      <w:r w:rsidR="00FF5777">
        <w:rPr>
          <w:rStyle w:val="a4"/>
          <w:b w:val="0"/>
          <w:color w:val="000000" w:themeColor="text1"/>
          <w:sz w:val="22"/>
          <w:szCs w:val="22"/>
        </w:rPr>
        <w:t xml:space="preserve"> </w:t>
      </w:r>
      <w:r w:rsidRPr="00046729">
        <w:rPr>
          <w:rStyle w:val="a4"/>
          <w:b w:val="0"/>
          <w:color w:val="000000" w:themeColor="text1"/>
          <w:sz w:val="22"/>
          <w:szCs w:val="22"/>
        </w:rPr>
        <w:t>»</w:t>
      </w:r>
      <w:r w:rsidR="00EF110C">
        <w:rPr>
          <w:rStyle w:val="a4"/>
          <w:b w:val="0"/>
          <w:color w:val="000000" w:themeColor="text1"/>
          <w:sz w:val="22"/>
          <w:szCs w:val="22"/>
        </w:rPr>
        <w:t xml:space="preserve"> марта</w:t>
      </w:r>
      <w:r w:rsidRPr="00046729">
        <w:rPr>
          <w:rStyle w:val="a4"/>
          <w:b w:val="0"/>
          <w:color w:val="000000" w:themeColor="text1"/>
          <w:sz w:val="22"/>
          <w:szCs w:val="22"/>
        </w:rPr>
        <w:t xml:space="preserve"> </w:t>
      </w:r>
      <w:r w:rsidR="00FF5777">
        <w:rPr>
          <w:rStyle w:val="a4"/>
          <w:b w:val="0"/>
          <w:color w:val="000000" w:themeColor="text1"/>
          <w:sz w:val="22"/>
          <w:szCs w:val="22"/>
        </w:rPr>
        <w:t xml:space="preserve">     </w:t>
      </w:r>
      <w:r w:rsidRPr="00046729">
        <w:rPr>
          <w:rStyle w:val="a4"/>
          <w:b w:val="0"/>
          <w:color w:val="000000" w:themeColor="text1"/>
          <w:sz w:val="22"/>
          <w:szCs w:val="22"/>
        </w:rPr>
        <w:t>20</w:t>
      </w:r>
      <w:r w:rsidR="00880505" w:rsidRPr="00046729">
        <w:rPr>
          <w:rStyle w:val="a4"/>
          <w:b w:val="0"/>
          <w:color w:val="000000" w:themeColor="text1"/>
          <w:sz w:val="22"/>
          <w:szCs w:val="22"/>
        </w:rPr>
        <w:t>2</w:t>
      </w:r>
      <w:r w:rsidR="00CD0800">
        <w:rPr>
          <w:rStyle w:val="a4"/>
          <w:b w:val="0"/>
          <w:color w:val="000000" w:themeColor="text1"/>
          <w:sz w:val="22"/>
          <w:szCs w:val="22"/>
        </w:rPr>
        <w:t>3</w:t>
      </w:r>
      <w:r w:rsidRPr="00046729">
        <w:rPr>
          <w:rStyle w:val="a4"/>
          <w:b w:val="0"/>
          <w:color w:val="000000" w:themeColor="text1"/>
          <w:sz w:val="22"/>
          <w:szCs w:val="22"/>
        </w:rPr>
        <w:t>г. №</w:t>
      </w:r>
      <w:r w:rsidR="00EF110C">
        <w:rPr>
          <w:rStyle w:val="a4"/>
          <w:b w:val="0"/>
          <w:color w:val="000000" w:themeColor="text1"/>
          <w:sz w:val="22"/>
          <w:szCs w:val="22"/>
        </w:rPr>
        <w:t xml:space="preserve"> 19</w:t>
      </w:r>
      <w:r w:rsidRPr="00046729">
        <w:rPr>
          <w:rStyle w:val="a4"/>
          <w:b w:val="0"/>
          <w:color w:val="000000" w:themeColor="text1"/>
          <w:sz w:val="22"/>
          <w:szCs w:val="22"/>
        </w:rPr>
        <w:t xml:space="preserve"> </w:t>
      </w:r>
    </w:p>
    <w:p w:rsidR="00B82C8D" w:rsidRDefault="00B82C8D" w:rsidP="00FF577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B82C8D" w:rsidRDefault="00B82C8D" w:rsidP="00880505">
      <w:pPr>
        <w:pStyle w:val="a3"/>
        <w:spacing w:before="0" w:beforeAutospacing="0" w:after="150" w:afterAutospacing="0"/>
        <w:rPr>
          <w:rStyle w:val="a4"/>
          <w:sz w:val="28"/>
          <w:szCs w:val="28"/>
        </w:rPr>
      </w:pPr>
    </w:p>
    <w:p w:rsidR="006533AF" w:rsidRDefault="006533AF" w:rsidP="000163C6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>о ходе реализации и оценке эффективности муниципальных программ</w:t>
      </w:r>
      <w:r w:rsidRPr="00A23160">
        <w:rPr>
          <w:sz w:val="28"/>
          <w:szCs w:val="28"/>
        </w:rPr>
        <w:br/>
      </w:r>
      <w:r w:rsidR="002473A3">
        <w:rPr>
          <w:rStyle w:val="a4"/>
          <w:sz w:val="28"/>
          <w:szCs w:val="28"/>
        </w:rPr>
        <w:t>Троицкого</w:t>
      </w:r>
      <w:r w:rsidRPr="00A23160">
        <w:rPr>
          <w:rStyle w:val="a4"/>
          <w:sz w:val="28"/>
          <w:szCs w:val="28"/>
        </w:rPr>
        <w:t xml:space="preserve"> сельского поселения</w:t>
      </w:r>
      <w:r w:rsidRPr="00A23160">
        <w:rPr>
          <w:rStyle w:val="apple-converted-space"/>
          <w:b/>
          <w:bCs/>
          <w:sz w:val="28"/>
          <w:szCs w:val="28"/>
        </w:rPr>
        <w:t> </w:t>
      </w:r>
      <w:r w:rsidR="000163C6" w:rsidRPr="00A23160">
        <w:rPr>
          <w:rStyle w:val="a4"/>
          <w:sz w:val="28"/>
          <w:szCs w:val="28"/>
        </w:rPr>
        <w:t>Лискинского</w:t>
      </w:r>
      <w:r w:rsidRPr="00A23160">
        <w:rPr>
          <w:rStyle w:val="a4"/>
          <w:sz w:val="28"/>
          <w:szCs w:val="28"/>
        </w:rPr>
        <w:t xml:space="preserve"> муниципального района за 20</w:t>
      </w:r>
      <w:r w:rsidR="00880505">
        <w:rPr>
          <w:rStyle w:val="a4"/>
          <w:sz w:val="28"/>
          <w:szCs w:val="28"/>
        </w:rPr>
        <w:t>2</w:t>
      </w:r>
      <w:r w:rsidR="00CD0800">
        <w:rPr>
          <w:rStyle w:val="a4"/>
          <w:sz w:val="28"/>
          <w:szCs w:val="28"/>
        </w:rPr>
        <w:t>2</w:t>
      </w:r>
      <w:r w:rsidRPr="00A23160">
        <w:rPr>
          <w:rStyle w:val="a4"/>
          <w:sz w:val="28"/>
          <w:szCs w:val="28"/>
        </w:rPr>
        <w:t xml:space="preserve"> год</w:t>
      </w:r>
    </w:p>
    <w:p w:rsidR="00A24370" w:rsidRPr="00A23160" w:rsidRDefault="00A24370" w:rsidP="000163C6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</w:p>
    <w:p w:rsidR="00893A4F" w:rsidRDefault="00A24370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533AF" w:rsidRPr="00A23160">
        <w:rPr>
          <w:sz w:val="28"/>
          <w:szCs w:val="28"/>
        </w:rPr>
        <w:t xml:space="preserve">Оценка эффективности реализации муниципальных программ </w:t>
      </w:r>
      <w:r w:rsidR="002473A3">
        <w:rPr>
          <w:sz w:val="28"/>
          <w:szCs w:val="28"/>
        </w:rPr>
        <w:t>Троицкого</w:t>
      </w:r>
      <w:r w:rsidR="006533AF"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="006533AF" w:rsidRPr="00A23160">
        <w:rPr>
          <w:sz w:val="28"/>
          <w:szCs w:val="28"/>
        </w:rPr>
        <w:t xml:space="preserve"> муниципального района за 20</w:t>
      </w:r>
      <w:r w:rsidR="00880505">
        <w:rPr>
          <w:sz w:val="28"/>
          <w:szCs w:val="28"/>
        </w:rPr>
        <w:t>2</w:t>
      </w:r>
      <w:r w:rsidR="00CD0800">
        <w:rPr>
          <w:sz w:val="28"/>
          <w:szCs w:val="28"/>
        </w:rPr>
        <w:t>2</w:t>
      </w:r>
      <w:r w:rsidR="006533AF" w:rsidRPr="00A23160">
        <w:rPr>
          <w:sz w:val="28"/>
          <w:szCs w:val="28"/>
        </w:rPr>
        <w:t xml:space="preserve"> год проведена в соответствии Порядком, утвержденным постановлением администрации </w:t>
      </w:r>
      <w:r w:rsidR="002473A3">
        <w:rPr>
          <w:sz w:val="28"/>
          <w:szCs w:val="28"/>
        </w:rPr>
        <w:t>Троицкого</w:t>
      </w:r>
      <w:r w:rsidR="006533AF"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>Лискинского</w:t>
      </w:r>
      <w:r w:rsidR="006533AF" w:rsidRPr="00A23160">
        <w:rPr>
          <w:sz w:val="28"/>
          <w:szCs w:val="28"/>
        </w:rPr>
        <w:t xml:space="preserve"> муниципального района от</w:t>
      </w:r>
      <w:r w:rsidR="00893A4F">
        <w:rPr>
          <w:sz w:val="28"/>
          <w:szCs w:val="28"/>
        </w:rPr>
        <w:t xml:space="preserve"> </w:t>
      </w:r>
      <w:r w:rsidR="002473A3">
        <w:rPr>
          <w:sz w:val="28"/>
          <w:szCs w:val="28"/>
        </w:rPr>
        <w:t>28.10.2013</w:t>
      </w:r>
      <w:r w:rsidR="006D3840" w:rsidRPr="00A23160">
        <w:rPr>
          <w:sz w:val="28"/>
          <w:szCs w:val="28"/>
        </w:rPr>
        <w:t>г</w:t>
      </w:r>
      <w:r w:rsidR="00CB275E">
        <w:rPr>
          <w:sz w:val="28"/>
          <w:szCs w:val="28"/>
        </w:rPr>
        <w:t>.</w:t>
      </w:r>
      <w:r w:rsidR="006533AF" w:rsidRPr="00A23160">
        <w:rPr>
          <w:sz w:val="28"/>
          <w:szCs w:val="28"/>
        </w:rPr>
        <w:t xml:space="preserve">№ </w:t>
      </w:r>
      <w:r w:rsidR="002473A3">
        <w:rPr>
          <w:sz w:val="28"/>
          <w:szCs w:val="28"/>
        </w:rPr>
        <w:t>57</w:t>
      </w:r>
      <w:r w:rsidR="006533AF" w:rsidRPr="00A23160">
        <w:rPr>
          <w:sz w:val="28"/>
          <w:szCs w:val="28"/>
        </w:rPr>
        <w:t xml:space="preserve"> «О</w:t>
      </w:r>
      <w:r w:rsidR="006D3840" w:rsidRPr="00A23160">
        <w:rPr>
          <w:sz w:val="28"/>
          <w:szCs w:val="28"/>
        </w:rPr>
        <w:t>б утверждении</w:t>
      </w:r>
      <w:r w:rsidR="002473A3">
        <w:rPr>
          <w:sz w:val="28"/>
          <w:szCs w:val="28"/>
        </w:rPr>
        <w:t xml:space="preserve"> Методических рекомендаций по</w:t>
      </w:r>
      <w:r w:rsidR="006533AF" w:rsidRPr="00A23160">
        <w:rPr>
          <w:sz w:val="28"/>
          <w:szCs w:val="28"/>
        </w:rPr>
        <w:t xml:space="preserve"> разработке</w:t>
      </w:r>
      <w:r w:rsidR="006D3840" w:rsidRPr="00A23160">
        <w:rPr>
          <w:sz w:val="28"/>
          <w:szCs w:val="28"/>
        </w:rPr>
        <w:t>,</w:t>
      </w:r>
      <w:r w:rsidR="006533AF" w:rsidRPr="00A23160">
        <w:rPr>
          <w:sz w:val="28"/>
          <w:szCs w:val="28"/>
        </w:rPr>
        <w:t xml:space="preserve"> реализации</w:t>
      </w:r>
      <w:r w:rsidR="00BE12EF" w:rsidRPr="00A23160">
        <w:rPr>
          <w:sz w:val="28"/>
          <w:szCs w:val="28"/>
        </w:rPr>
        <w:t>,</w:t>
      </w:r>
      <w:r w:rsidR="006533AF" w:rsidRPr="00A23160">
        <w:rPr>
          <w:sz w:val="28"/>
          <w:szCs w:val="28"/>
        </w:rPr>
        <w:t xml:space="preserve"> оценки эффективности </w:t>
      </w:r>
      <w:r w:rsidR="006D3840" w:rsidRPr="00A23160">
        <w:rPr>
          <w:sz w:val="28"/>
          <w:szCs w:val="28"/>
        </w:rPr>
        <w:t xml:space="preserve">муниципальных программ </w:t>
      </w:r>
      <w:r w:rsidR="002473A3">
        <w:rPr>
          <w:sz w:val="28"/>
          <w:szCs w:val="28"/>
        </w:rPr>
        <w:t>Троицкого</w:t>
      </w:r>
      <w:r w:rsidR="006D3840" w:rsidRPr="00A23160">
        <w:rPr>
          <w:sz w:val="28"/>
          <w:szCs w:val="28"/>
        </w:rPr>
        <w:t xml:space="preserve"> сельского поселения</w:t>
      </w:r>
      <w:r w:rsidR="00CB275E">
        <w:rPr>
          <w:sz w:val="28"/>
          <w:szCs w:val="28"/>
        </w:rPr>
        <w:t xml:space="preserve"> Лискинского муниципального района Воро</w:t>
      </w:r>
      <w:r w:rsidR="008E77D1">
        <w:rPr>
          <w:sz w:val="28"/>
          <w:szCs w:val="28"/>
        </w:rPr>
        <w:t>нежской области</w:t>
      </w:r>
      <w:r w:rsidR="006533AF" w:rsidRPr="00A23160">
        <w:rPr>
          <w:sz w:val="28"/>
          <w:szCs w:val="28"/>
        </w:rPr>
        <w:t>».</w:t>
      </w:r>
    </w:p>
    <w:p w:rsidR="00504114" w:rsidRDefault="006533AF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br/>
      </w:r>
      <w:r w:rsidR="00893A4F">
        <w:rPr>
          <w:sz w:val="28"/>
          <w:szCs w:val="28"/>
        </w:rPr>
        <w:t xml:space="preserve">         </w:t>
      </w:r>
      <w:r w:rsidRPr="00A23160">
        <w:rPr>
          <w:sz w:val="28"/>
          <w:szCs w:val="28"/>
        </w:rPr>
        <w:t>В 20</w:t>
      </w:r>
      <w:r w:rsidR="00880505">
        <w:rPr>
          <w:sz w:val="28"/>
          <w:szCs w:val="28"/>
        </w:rPr>
        <w:t>2</w:t>
      </w:r>
      <w:r w:rsidR="00CD0800">
        <w:rPr>
          <w:sz w:val="28"/>
          <w:szCs w:val="28"/>
        </w:rPr>
        <w:t>2</w:t>
      </w:r>
      <w:r w:rsidRPr="00A23160">
        <w:rPr>
          <w:sz w:val="28"/>
          <w:szCs w:val="28"/>
        </w:rPr>
        <w:t xml:space="preserve"> году обеспечена реализация </w:t>
      </w:r>
      <w:r w:rsidR="00A24370">
        <w:rPr>
          <w:sz w:val="28"/>
          <w:szCs w:val="28"/>
        </w:rPr>
        <w:t>4</w:t>
      </w:r>
      <w:r w:rsidRPr="00A23160">
        <w:rPr>
          <w:sz w:val="28"/>
          <w:szCs w:val="28"/>
        </w:rPr>
        <w:t xml:space="preserve"> муниципальных программ, в т. ч. в сфере ЖКХ, культуры</w:t>
      </w:r>
      <w:r w:rsidR="00626E3A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экономического развития </w:t>
      </w:r>
      <w:r w:rsidR="002473A3">
        <w:rPr>
          <w:sz w:val="28"/>
          <w:szCs w:val="28"/>
        </w:rPr>
        <w:t>Троицкого</w:t>
      </w:r>
      <w:r w:rsidRPr="00A23160">
        <w:rPr>
          <w:sz w:val="28"/>
          <w:szCs w:val="28"/>
        </w:rPr>
        <w:t xml:space="preserve"> сельского поселения </w:t>
      </w:r>
      <w:r w:rsidR="000163C6" w:rsidRPr="00A23160">
        <w:rPr>
          <w:sz w:val="28"/>
          <w:szCs w:val="28"/>
        </w:rPr>
        <w:t xml:space="preserve">Лискинского </w:t>
      </w:r>
      <w:r w:rsidRPr="00A23160">
        <w:rPr>
          <w:sz w:val="28"/>
          <w:szCs w:val="28"/>
        </w:rPr>
        <w:t>муниципального района:</w:t>
      </w:r>
    </w:p>
    <w:p w:rsidR="008E77D1" w:rsidRPr="00504114" w:rsidRDefault="008E77D1" w:rsidP="00CD0800">
      <w:pPr>
        <w:pStyle w:val="a3"/>
        <w:spacing w:before="0" w:beforeAutospacing="0" w:after="15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50411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Муниципальная программа</w:t>
      </w:r>
      <w:r w:rsidRPr="00504114">
        <w:rPr>
          <w:b/>
          <w:sz w:val="28"/>
          <w:szCs w:val="28"/>
        </w:rPr>
        <w:t xml:space="preserve"> «Развитие и сохранение культуры поселения».    </w:t>
      </w:r>
    </w:p>
    <w:p w:rsidR="008E77D1" w:rsidRPr="00A23160" w:rsidRDefault="008E77D1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 w:rsidR="000943A4">
        <w:rPr>
          <w:sz w:val="28"/>
          <w:szCs w:val="28"/>
        </w:rPr>
        <w:t xml:space="preserve"> Подпрограмма </w:t>
      </w:r>
      <w:r w:rsidR="00A24370">
        <w:rPr>
          <w:sz w:val="28"/>
          <w:szCs w:val="28"/>
        </w:rPr>
        <w:t>1.</w:t>
      </w:r>
      <w:r w:rsidRPr="00A23160">
        <w:rPr>
          <w:sz w:val="28"/>
          <w:szCs w:val="28"/>
        </w:rPr>
        <w:t xml:space="preserve"> «Организация досуга и обеспечение жителей поселения услугами культуры» </w:t>
      </w:r>
    </w:p>
    <w:p w:rsidR="00504114" w:rsidRPr="00504114" w:rsidRDefault="008E77D1" w:rsidP="00CD0800">
      <w:pPr>
        <w:pStyle w:val="a3"/>
        <w:spacing w:before="0" w:beforeAutospacing="0" w:after="15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Муниципальная программа</w:t>
      </w:r>
      <w:r w:rsidR="00504114" w:rsidRPr="00504114">
        <w:rPr>
          <w:b/>
          <w:sz w:val="28"/>
          <w:szCs w:val="28"/>
        </w:rPr>
        <w:t xml:space="preserve"> «Муниципальное управление и гражданское общество». </w:t>
      </w:r>
    </w:p>
    <w:p w:rsidR="00504114" w:rsidRPr="00A23160" w:rsidRDefault="00504114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1</w:t>
      </w:r>
      <w:r w:rsidR="00A24370">
        <w:rPr>
          <w:sz w:val="28"/>
          <w:szCs w:val="28"/>
        </w:rPr>
        <w:t>.</w:t>
      </w:r>
      <w:r w:rsidRPr="00A23160">
        <w:rPr>
          <w:sz w:val="28"/>
          <w:szCs w:val="28"/>
        </w:rPr>
        <w:t>«Функционирование высшего должностного лица местной   администрации»</w:t>
      </w:r>
    </w:p>
    <w:p w:rsidR="00504114" w:rsidRPr="00A23160" w:rsidRDefault="00504114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</w:t>
      </w:r>
      <w:r w:rsidR="00A24370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«Управление в сфере функций органов местной администрации»</w:t>
      </w:r>
    </w:p>
    <w:p w:rsidR="00504114" w:rsidRPr="00A23160" w:rsidRDefault="00504114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</w:t>
      </w:r>
      <w:r w:rsidR="00A24370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«Обеспечение реализации муниципальной программы»</w:t>
      </w:r>
    </w:p>
    <w:p w:rsidR="00504114" w:rsidRPr="00A23160" w:rsidRDefault="00504114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4</w:t>
      </w:r>
      <w:r w:rsidR="00A24370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«Повышение устойчивости бюджета</w:t>
      </w:r>
      <w:r w:rsidR="008E77D1">
        <w:rPr>
          <w:sz w:val="28"/>
          <w:szCs w:val="28"/>
        </w:rPr>
        <w:t xml:space="preserve"> </w:t>
      </w:r>
      <w:r w:rsidR="00CD0800">
        <w:rPr>
          <w:sz w:val="28"/>
          <w:szCs w:val="28"/>
        </w:rPr>
        <w:t>по</w:t>
      </w:r>
      <w:r w:rsidR="008E77D1">
        <w:rPr>
          <w:sz w:val="28"/>
          <w:szCs w:val="28"/>
        </w:rPr>
        <w:t>селения</w:t>
      </w:r>
      <w:r w:rsidRPr="00A23160">
        <w:rPr>
          <w:sz w:val="28"/>
          <w:szCs w:val="28"/>
        </w:rPr>
        <w:t>»</w:t>
      </w:r>
    </w:p>
    <w:p w:rsidR="00504114" w:rsidRDefault="00504114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5</w:t>
      </w:r>
      <w:r w:rsidR="00A24370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«Защита населения и территории поселения от чрезвычайных ситуаций и обеспечение первичных мер противопожарной безопасности»</w:t>
      </w:r>
    </w:p>
    <w:p w:rsidR="008E77D1" w:rsidRPr="00A23160" w:rsidRDefault="008E77D1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6</w:t>
      </w:r>
      <w:r w:rsidR="00A24370">
        <w:rPr>
          <w:sz w:val="28"/>
          <w:szCs w:val="28"/>
        </w:rPr>
        <w:t>.</w:t>
      </w:r>
      <w:r>
        <w:rPr>
          <w:sz w:val="28"/>
          <w:szCs w:val="28"/>
        </w:rPr>
        <w:t xml:space="preserve"> «Социальная поддержка граждан»</w:t>
      </w:r>
    </w:p>
    <w:p w:rsidR="00504114" w:rsidRDefault="001551CF" w:rsidP="00CD0800">
      <w:pPr>
        <w:pStyle w:val="a3"/>
        <w:tabs>
          <w:tab w:val="left" w:pos="2445"/>
        </w:tabs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8E77D1">
        <w:rPr>
          <w:sz w:val="28"/>
          <w:szCs w:val="28"/>
        </w:rPr>
        <w:t>Подпрограмма 7</w:t>
      </w:r>
      <w:r w:rsidR="00A24370">
        <w:rPr>
          <w:sz w:val="28"/>
          <w:szCs w:val="28"/>
        </w:rPr>
        <w:t>.</w:t>
      </w:r>
      <w:r w:rsidR="00504114" w:rsidRPr="00A23160">
        <w:rPr>
          <w:sz w:val="28"/>
          <w:szCs w:val="28"/>
        </w:rPr>
        <w:t xml:space="preserve"> «Финансовое обеспечение муниципальных образований Воронежской области для исполнения переданных полномочий»    </w:t>
      </w:r>
    </w:p>
    <w:p w:rsidR="00CD0800" w:rsidRDefault="00CD0800" w:rsidP="00CD0800">
      <w:pPr>
        <w:pStyle w:val="a3"/>
        <w:tabs>
          <w:tab w:val="left" w:pos="2445"/>
        </w:tabs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</w:t>
      </w:r>
      <w:r w:rsidRPr="00CD0800">
        <w:rPr>
          <w:sz w:val="28"/>
          <w:szCs w:val="28"/>
        </w:rPr>
        <w:t xml:space="preserve">одпрограмма </w:t>
      </w:r>
      <w:r>
        <w:rPr>
          <w:sz w:val="28"/>
          <w:szCs w:val="28"/>
        </w:rPr>
        <w:t xml:space="preserve">8. </w:t>
      </w:r>
      <w:r w:rsidRPr="00CD0800">
        <w:rPr>
          <w:sz w:val="28"/>
          <w:szCs w:val="28"/>
        </w:rPr>
        <w:t xml:space="preserve"> «Обеспечение условий для развития на территории поселения физической культуры и массового спорта»</w:t>
      </w:r>
    </w:p>
    <w:p w:rsidR="00444F09" w:rsidRPr="00504114" w:rsidRDefault="008E77D1" w:rsidP="00CD0800">
      <w:pPr>
        <w:pStyle w:val="a3"/>
        <w:spacing w:before="0" w:beforeAutospacing="0" w:after="15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Муниципальная программа</w:t>
      </w:r>
      <w:r w:rsidR="00444F09" w:rsidRPr="00504114">
        <w:rPr>
          <w:b/>
          <w:sz w:val="28"/>
          <w:szCs w:val="28"/>
        </w:rPr>
        <w:t>«Развитие территории поселения»</w:t>
      </w:r>
      <w:r w:rsidR="00FF5777">
        <w:rPr>
          <w:b/>
          <w:sz w:val="28"/>
          <w:szCs w:val="28"/>
        </w:rPr>
        <w:t>.</w:t>
      </w:r>
    </w:p>
    <w:p w:rsidR="00444F09" w:rsidRPr="00A23160" w:rsidRDefault="00444F09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2</w:t>
      </w:r>
      <w:r w:rsidR="00A24370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«Развитие сети уличного освещения»</w:t>
      </w:r>
    </w:p>
    <w:p w:rsidR="00444F09" w:rsidRDefault="00444F09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Подпрограмма 3</w:t>
      </w:r>
      <w:r w:rsidR="00A24370">
        <w:rPr>
          <w:sz w:val="28"/>
          <w:szCs w:val="28"/>
        </w:rPr>
        <w:t>.</w:t>
      </w:r>
      <w:r w:rsidRPr="00A23160">
        <w:rPr>
          <w:sz w:val="28"/>
          <w:szCs w:val="28"/>
        </w:rPr>
        <w:t xml:space="preserve"> «Благоустройство территории поселения»</w:t>
      </w:r>
    </w:p>
    <w:p w:rsidR="008E77D1" w:rsidRPr="00A23160" w:rsidRDefault="008E77D1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4</w:t>
      </w:r>
      <w:r w:rsidR="00A24370">
        <w:rPr>
          <w:sz w:val="28"/>
          <w:szCs w:val="28"/>
        </w:rPr>
        <w:t>.</w:t>
      </w:r>
      <w:r>
        <w:rPr>
          <w:sz w:val="28"/>
          <w:szCs w:val="28"/>
        </w:rPr>
        <w:t xml:space="preserve"> «Содержание мест захоронения и ремонт военно-мемор</w:t>
      </w:r>
      <w:r w:rsidR="00880505">
        <w:rPr>
          <w:sz w:val="28"/>
          <w:szCs w:val="28"/>
        </w:rPr>
        <w:t>и</w:t>
      </w:r>
      <w:r>
        <w:rPr>
          <w:sz w:val="28"/>
          <w:szCs w:val="28"/>
        </w:rPr>
        <w:t>альных объектов»</w:t>
      </w:r>
    </w:p>
    <w:p w:rsidR="001551CF" w:rsidRPr="00EF2845" w:rsidRDefault="008E77D1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51CF">
        <w:rPr>
          <w:sz w:val="28"/>
          <w:szCs w:val="28"/>
        </w:rPr>
        <w:t xml:space="preserve">Подпрограмма 5. </w:t>
      </w:r>
      <w:r w:rsidR="001551CF" w:rsidRPr="00EF2845">
        <w:rPr>
          <w:sz w:val="28"/>
          <w:szCs w:val="28"/>
        </w:rPr>
        <w:t>«</w:t>
      </w:r>
      <w:r w:rsidR="00EF2845" w:rsidRPr="00EF2845">
        <w:rPr>
          <w:sz w:val="28"/>
          <w:szCs w:val="28"/>
        </w:rPr>
        <w:t>Энергоэффективность и развитие энергетики в Троицком сельском поселении 2014-2020гг</w:t>
      </w:r>
      <w:r w:rsidR="001551CF" w:rsidRPr="00EF2845">
        <w:rPr>
          <w:sz w:val="28"/>
          <w:szCs w:val="28"/>
        </w:rPr>
        <w:t>»</w:t>
      </w:r>
    </w:p>
    <w:p w:rsidR="001551CF" w:rsidRPr="00EF2845" w:rsidRDefault="001551CF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EF2845">
        <w:rPr>
          <w:sz w:val="28"/>
          <w:szCs w:val="28"/>
        </w:rPr>
        <w:t xml:space="preserve">     Подпрограмма 6. «</w:t>
      </w:r>
      <w:r w:rsidR="00EF2845" w:rsidRPr="00EF2845">
        <w:rPr>
          <w:sz w:val="28"/>
          <w:szCs w:val="28"/>
        </w:rPr>
        <w:t>Благоустройство мест массового отдыха поселения</w:t>
      </w:r>
      <w:r w:rsidRPr="00EF2845">
        <w:rPr>
          <w:sz w:val="28"/>
          <w:szCs w:val="28"/>
        </w:rPr>
        <w:t>»</w:t>
      </w:r>
    </w:p>
    <w:p w:rsidR="001551CF" w:rsidRPr="00EF2845" w:rsidRDefault="001551CF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EF2845">
        <w:rPr>
          <w:sz w:val="28"/>
          <w:szCs w:val="28"/>
        </w:rPr>
        <w:t xml:space="preserve">    </w:t>
      </w:r>
      <w:r w:rsidR="00EF2845">
        <w:rPr>
          <w:sz w:val="28"/>
          <w:szCs w:val="28"/>
        </w:rPr>
        <w:t xml:space="preserve"> </w:t>
      </w:r>
      <w:r w:rsidRPr="00EF2845">
        <w:rPr>
          <w:sz w:val="28"/>
          <w:szCs w:val="28"/>
        </w:rPr>
        <w:t>Подпрограмма 7. «</w:t>
      </w:r>
      <w:r w:rsidR="00EF2845" w:rsidRPr="00EF2845">
        <w:rPr>
          <w:sz w:val="28"/>
          <w:szCs w:val="28"/>
        </w:rPr>
        <w:t>Реконструкция, ремонт сетей и объектов водоснабжения</w:t>
      </w:r>
      <w:r w:rsidRPr="00EF2845">
        <w:rPr>
          <w:sz w:val="28"/>
          <w:szCs w:val="28"/>
        </w:rPr>
        <w:t>»</w:t>
      </w:r>
    </w:p>
    <w:p w:rsidR="001551CF" w:rsidRPr="00A23160" w:rsidRDefault="001551CF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EF2845">
        <w:rPr>
          <w:sz w:val="28"/>
          <w:szCs w:val="28"/>
        </w:rPr>
        <w:t xml:space="preserve">  </w:t>
      </w:r>
      <w:r w:rsidR="00EF2845">
        <w:rPr>
          <w:sz w:val="28"/>
          <w:szCs w:val="28"/>
        </w:rPr>
        <w:t xml:space="preserve"> </w:t>
      </w:r>
      <w:r w:rsidRPr="00EF2845">
        <w:rPr>
          <w:sz w:val="28"/>
          <w:szCs w:val="28"/>
        </w:rPr>
        <w:t xml:space="preserve"> Подпрограмма 8. «</w:t>
      </w:r>
      <w:r w:rsidR="00EF2845" w:rsidRPr="00EF2845">
        <w:rPr>
          <w:sz w:val="28"/>
          <w:szCs w:val="28"/>
        </w:rPr>
        <w:t>Развитие градостроительной деятельности поселения</w:t>
      </w:r>
      <w:r w:rsidRPr="00EF2845">
        <w:rPr>
          <w:sz w:val="28"/>
          <w:szCs w:val="28"/>
        </w:rPr>
        <w:t>»</w:t>
      </w:r>
    </w:p>
    <w:p w:rsidR="00B74A35" w:rsidRDefault="001551CF" w:rsidP="00CD0800">
      <w:pPr>
        <w:pStyle w:val="a3"/>
        <w:spacing w:before="0" w:beforeAutospacing="0" w:after="15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74A35">
        <w:rPr>
          <w:b/>
          <w:sz w:val="28"/>
          <w:szCs w:val="28"/>
        </w:rPr>
        <w:t xml:space="preserve">. </w:t>
      </w:r>
      <w:r w:rsidR="00FF5777">
        <w:rPr>
          <w:b/>
          <w:sz w:val="28"/>
          <w:szCs w:val="28"/>
        </w:rPr>
        <w:t>Муниципальная программа</w:t>
      </w:r>
      <w:r w:rsidR="00FF5777" w:rsidRPr="00504114">
        <w:rPr>
          <w:b/>
          <w:sz w:val="28"/>
          <w:szCs w:val="28"/>
        </w:rPr>
        <w:t xml:space="preserve">«Развитие </w:t>
      </w:r>
      <w:r w:rsidR="00FF5777">
        <w:rPr>
          <w:b/>
          <w:sz w:val="28"/>
          <w:szCs w:val="28"/>
        </w:rPr>
        <w:t>транспортной системы</w:t>
      </w:r>
      <w:r w:rsidR="00FF5777" w:rsidRPr="00504114">
        <w:rPr>
          <w:b/>
          <w:sz w:val="28"/>
          <w:szCs w:val="28"/>
        </w:rPr>
        <w:t>»</w:t>
      </w:r>
      <w:r w:rsidR="00FF5777">
        <w:rPr>
          <w:b/>
          <w:sz w:val="28"/>
          <w:szCs w:val="28"/>
        </w:rPr>
        <w:t>.</w:t>
      </w:r>
    </w:p>
    <w:p w:rsidR="00FF5777" w:rsidRPr="00A24370" w:rsidRDefault="001551CF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FF5777" w:rsidRPr="00A2316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F5777" w:rsidRPr="00A23160">
        <w:rPr>
          <w:sz w:val="28"/>
          <w:szCs w:val="28"/>
        </w:rPr>
        <w:t xml:space="preserve"> </w:t>
      </w:r>
      <w:r w:rsidR="00FF5777" w:rsidRPr="00A24370">
        <w:rPr>
          <w:sz w:val="28"/>
          <w:szCs w:val="28"/>
        </w:rPr>
        <w:t>«</w:t>
      </w:r>
      <w:r w:rsidR="00FF5777" w:rsidRPr="00A24370">
        <w:rPr>
          <w:bCs/>
          <w:color w:val="000000"/>
          <w:sz w:val="28"/>
          <w:szCs w:val="28"/>
        </w:rPr>
        <w:t>Капитальный ремонт и ремонт автомобильных дорог общего пользования местного значения на территории Троицкого сельского поселения</w:t>
      </w:r>
      <w:r w:rsidR="00FF5777" w:rsidRPr="00A24370">
        <w:rPr>
          <w:sz w:val="28"/>
          <w:szCs w:val="28"/>
        </w:rPr>
        <w:t>»</w:t>
      </w:r>
    </w:p>
    <w:p w:rsidR="00FF5777" w:rsidRPr="00A23160" w:rsidRDefault="00FF5777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CB275E" w:rsidRPr="005862F4" w:rsidRDefault="00A24370" w:rsidP="00CD080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533AF" w:rsidRPr="00A23160">
        <w:rPr>
          <w:sz w:val="28"/>
          <w:szCs w:val="28"/>
        </w:rPr>
        <w:t>Реализация программ была направлена на удовлетворение потребностей населения, улучшения состояния автомобильных дорог общего пользования, осуществление культурно-досуговой деятельности, обеспечение безопасности населения, улучшение внешнего вида территории поселения, надежности и энерг</w:t>
      </w:r>
      <w:r w:rsidR="00CB275E">
        <w:rPr>
          <w:sz w:val="28"/>
          <w:szCs w:val="28"/>
        </w:rPr>
        <w:t>о</w:t>
      </w:r>
      <w:r w:rsidR="006533AF" w:rsidRPr="00A23160">
        <w:rPr>
          <w:sz w:val="28"/>
          <w:szCs w:val="28"/>
        </w:rPr>
        <w:t>эффективности предоставления коммунальных услуг.</w:t>
      </w:r>
      <w:r w:rsidR="006533AF" w:rsidRPr="00A23160">
        <w:rPr>
          <w:sz w:val="28"/>
          <w:szCs w:val="28"/>
        </w:rPr>
        <w:br/>
        <w:t xml:space="preserve">По уточненным данным объем финансирования муниципальных программ в </w:t>
      </w:r>
      <w:r w:rsidR="006533AF" w:rsidRPr="005862F4">
        <w:rPr>
          <w:sz w:val="28"/>
          <w:szCs w:val="28"/>
        </w:rPr>
        <w:t>20</w:t>
      </w:r>
      <w:r w:rsidR="00880505" w:rsidRPr="005862F4">
        <w:rPr>
          <w:sz w:val="28"/>
          <w:szCs w:val="28"/>
        </w:rPr>
        <w:t>2</w:t>
      </w:r>
      <w:r w:rsidR="00CD080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6533AF" w:rsidRPr="005862F4">
        <w:rPr>
          <w:sz w:val="28"/>
          <w:szCs w:val="28"/>
        </w:rPr>
        <w:t xml:space="preserve">году составил </w:t>
      </w:r>
      <w:r w:rsidR="00CD0800">
        <w:rPr>
          <w:sz w:val="28"/>
          <w:szCs w:val="28"/>
        </w:rPr>
        <w:t>10532,1</w:t>
      </w:r>
      <w:r w:rsidR="006533AF" w:rsidRPr="005862F4">
        <w:rPr>
          <w:sz w:val="28"/>
          <w:szCs w:val="28"/>
        </w:rPr>
        <w:t xml:space="preserve"> тыс. руб. из всех источников финансирования</w:t>
      </w:r>
      <w:r w:rsidR="005862F4" w:rsidRPr="005862F4">
        <w:rPr>
          <w:sz w:val="28"/>
          <w:szCs w:val="28"/>
        </w:rPr>
        <w:t>:</w:t>
      </w:r>
      <w:r w:rsidR="006533AF" w:rsidRPr="005862F4">
        <w:rPr>
          <w:rStyle w:val="apple-converted-space"/>
          <w:sz w:val="28"/>
          <w:szCs w:val="28"/>
        </w:rPr>
        <w:t> </w:t>
      </w:r>
      <w:r w:rsidR="006533AF" w:rsidRPr="005862F4">
        <w:rPr>
          <w:sz w:val="28"/>
          <w:szCs w:val="28"/>
        </w:rPr>
        <w:br/>
      </w:r>
      <w:r w:rsidR="006533AF" w:rsidRPr="005862F4">
        <w:rPr>
          <w:sz w:val="28"/>
          <w:szCs w:val="28"/>
        </w:rPr>
        <w:br/>
        <w:t>-из м</w:t>
      </w:r>
      <w:r w:rsidR="00B108E4" w:rsidRPr="005862F4">
        <w:rPr>
          <w:sz w:val="28"/>
          <w:szCs w:val="28"/>
        </w:rPr>
        <w:t>е</w:t>
      </w:r>
      <w:r w:rsidR="006533AF" w:rsidRPr="005862F4">
        <w:rPr>
          <w:sz w:val="28"/>
          <w:szCs w:val="28"/>
        </w:rPr>
        <w:t xml:space="preserve">стного бюджета — </w:t>
      </w:r>
      <w:r w:rsidR="00CD0800">
        <w:rPr>
          <w:sz w:val="28"/>
          <w:szCs w:val="28"/>
        </w:rPr>
        <w:t>10111,2</w:t>
      </w:r>
      <w:r w:rsidR="0040612F" w:rsidRPr="005862F4">
        <w:rPr>
          <w:sz w:val="28"/>
          <w:szCs w:val="28"/>
        </w:rPr>
        <w:t xml:space="preserve"> тыс. руб.</w:t>
      </w:r>
      <w:r w:rsidR="006533AF" w:rsidRPr="005862F4">
        <w:rPr>
          <w:sz w:val="28"/>
          <w:szCs w:val="28"/>
        </w:rPr>
        <w:br/>
        <w:t xml:space="preserve">-из областного бюджета — </w:t>
      </w:r>
      <w:r w:rsidR="00CD0800">
        <w:rPr>
          <w:sz w:val="28"/>
          <w:szCs w:val="28"/>
        </w:rPr>
        <w:t>321,9</w:t>
      </w:r>
      <w:r w:rsidR="006533AF" w:rsidRPr="005862F4">
        <w:rPr>
          <w:sz w:val="28"/>
          <w:szCs w:val="28"/>
        </w:rPr>
        <w:t xml:space="preserve"> тыс. руб.</w:t>
      </w:r>
    </w:p>
    <w:p w:rsidR="0040612F" w:rsidRPr="00A23160" w:rsidRDefault="0040612F" w:rsidP="00CD080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862F4">
        <w:rPr>
          <w:sz w:val="28"/>
          <w:szCs w:val="28"/>
        </w:rPr>
        <w:t>-</w:t>
      </w:r>
      <w:r w:rsidR="008D3634" w:rsidRPr="005862F4">
        <w:rPr>
          <w:sz w:val="28"/>
          <w:szCs w:val="28"/>
        </w:rPr>
        <w:t>из федерал</w:t>
      </w:r>
      <w:r w:rsidR="00E2145C" w:rsidRPr="005862F4">
        <w:rPr>
          <w:sz w:val="28"/>
          <w:szCs w:val="28"/>
        </w:rPr>
        <w:t xml:space="preserve">ьного бюджета – </w:t>
      </w:r>
      <w:r w:rsidR="00CD0800">
        <w:rPr>
          <w:sz w:val="28"/>
          <w:szCs w:val="28"/>
        </w:rPr>
        <w:t>99,0</w:t>
      </w:r>
      <w:r w:rsidRPr="005862F4">
        <w:rPr>
          <w:sz w:val="28"/>
          <w:szCs w:val="28"/>
        </w:rPr>
        <w:t xml:space="preserve"> тыс.руб.</w:t>
      </w:r>
    </w:p>
    <w:p w:rsidR="000D0441" w:rsidRPr="00A23160" w:rsidRDefault="006533AF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br/>
      </w:r>
      <w:r w:rsidR="00A24370">
        <w:rPr>
          <w:sz w:val="28"/>
          <w:szCs w:val="28"/>
        </w:rPr>
        <w:t xml:space="preserve">         </w:t>
      </w:r>
      <w:r w:rsidRPr="00A23160">
        <w:rPr>
          <w:sz w:val="28"/>
          <w:szCs w:val="28"/>
        </w:rPr>
        <w:t>По итогам 20</w:t>
      </w:r>
      <w:r w:rsidR="00880505">
        <w:rPr>
          <w:sz w:val="28"/>
          <w:szCs w:val="28"/>
        </w:rPr>
        <w:t>2</w:t>
      </w:r>
      <w:r w:rsidR="00CD0800">
        <w:rPr>
          <w:sz w:val="28"/>
          <w:szCs w:val="28"/>
        </w:rPr>
        <w:t>2</w:t>
      </w:r>
      <w:r w:rsidRPr="00A23160">
        <w:rPr>
          <w:sz w:val="28"/>
          <w:szCs w:val="28"/>
        </w:rPr>
        <w:t xml:space="preserve"> года программы характеризуются </w:t>
      </w:r>
      <w:r w:rsidR="0040612F" w:rsidRPr="00A23160">
        <w:rPr>
          <w:sz w:val="28"/>
          <w:szCs w:val="28"/>
        </w:rPr>
        <w:t>100%</w:t>
      </w:r>
      <w:r w:rsidR="00CB275E">
        <w:rPr>
          <w:sz w:val="28"/>
          <w:szCs w:val="28"/>
        </w:rPr>
        <w:t>-о</w:t>
      </w:r>
      <w:r w:rsidRPr="00A23160">
        <w:rPr>
          <w:sz w:val="28"/>
          <w:szCs w:val="28"/>
        </w:rPr>
        <w:t>й степенью исполнения средств бюджета поселения по отношению к запланированным в программных документах (по состоянию на начало года, или по состоянию на момент их утверждения):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 xml:space="preserve">Программы характеризуются разной степенью реализации плановых мероприятий (значений целевых индикаторов, запланированных </w:t>
      </w:r>
      <w:r w:rsidRPr="00A23160">
        <w:rPr>
          <w:sz w:val="28"/>
          <w:szCs w:val="28"/>
        </w:rPr>
        <w:lastRenderedPageBreak/>
        <w:t>мун</w:t>
      </w:r>
      <w:r w:rsidR="009A5BF7">
        <w:rPr>
          <w:sz w:val="28"/>
          <w:szCs w:val="28"/>
        </w:rPr>
        <w:t>иципальными программами):</w:t>
      </w:r>
      <w:r w:rsidR="009A5BF7">
        <w:rPr>
          <w:sz w:val="28"/>
          <w:szCs w:val="28"/>
        </w:rPr>
        <w:br/>
        <w:t xml:space="preserve"> В</w:t>
      </w:r>
      <w:r w:rsidRPr="00A23160">
        <w:rPr>
          <w:sz w:val="28"/>
          <w:szCs w:val="28"/>
        </w:rPr>
        <w:t>ыполнение планов</w:t>
      </w:r>
      <w:r w:rsidR="00D945E5">
        <w:rPr>
          <w:sz w:val="28"/>
          <w:szCs w:val="28"/>
        </w:rPr>
        <w:t>ых мероприятий составило 100% .</w:t>
      </w:r>
    </w:p>
    <w:p w:rsidR="006533AF" w:rsidRPr="00A23160" w:rsidRDefault="00D945E5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533AF" w:rsidRPr="00A23160">
        <w:rPr>
          <w:sz w:val="28"/>
          <w:szCs w:val="28"/>
        </w:rPr>
        <w:t>В 20</w:t>
      </w:r>
      <w:r w:rsidR="00880505">
        <w:rPr>
          <w:sz w:val="28"/>
          <w:szCs w:val="28"/>
        </w:rPr>
        <w:t>2</w:t>
      </w:r>
      <w:r w:rsidR="00CD0800">
        <w:rPr>
          <w:sz w:val="28"/>
          <w:szCs w:val="28"/>
        </w:rPr>
        <w:t>2</w:t>
      </w:r>
      <w:r w:rsidR="006533AF" w:rsidRPr="00A23160">
        <w:rPr>
          <w:sz w:val="28"/>
          <w:szCs w:val="28"/>
        </w:rPr>
        <w:t xml:space="preserve"> году добились высоких пок</w:t>
      </w:r>
      <w:r>
        <w:rPr>
          <w:sz w:val="28"/>
          <w:szCs w:val="28"/>
        </w:rPr>
        <w:t xml:space="preserve">азателей исполнения программ за </w:t>
      </w:r>
      <w:r w:rsidR="006533AF" w:rsidRPr="00A23160">
        <w:rPr>
          <w:sz w:val="28"/>
          <w:szCs w:val="28"/>
        </w:rPr>
        <w:t>счет</w:t>
      </w:r>
      <w:r w:rsidR="006533AF" w:rsidRPr="00A23160">
        <w:rPr>
          <w:rStyle w:val="apple-converted-space"/>
          <w:sz w:val="28"/>
          <w:szCs w:val="28"/>
        </w:rPr>
        <w:t> </w:t>
      </w:r>
      <w:r w:rsidR="006533AF" w:rsidRPr="00A23160">
        <w:rPr>
          <w:sz w:val="28"/>
          <w:szCs w:val="28"/>
        </w:rPr>
        <w:t>своевременного внесение корректировок в запланированные мероприятия.</w:t>
      </w:r>
    </w:p>
    <w:p w:rsidR="00046729" w:rsidRDefault="00046729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66263E" w:rsidRPr="00A23160" w:rsidRDefault="006533AF" w:rsidP="00CD0800">
      <w:pPr>
        <w:pStyle w:val="a3"/>
        <w:spacing w:before="0" w:beforeAutospacing="0" w:after="150" w:afterAutospacing="0"/>
        <w:jc w:val="both"/>
        <w:rPr>
          <w:rStyle w:val="apple-converted-space"/>
          <w:sz w:val="28"/>
          <w:szCs w:val="28"/>
        </w:rPr>
      </w:pPr>
      <w:r w:rsidRPr="00A23160">
        <w:rPr>
          <w:sz w:val="28"/>
          <w:szCs w:val="28"/>
        </w:rPr>
        <w:t>ЗАКЛЮЧЕНИЕ</w:t>
      </w:r>
      <w:r w:rsidRPr="00A23160">
        <w:rPr>
          <w:rStyle w:val="apple-converted-space"/>
          <w:sz w:val="28"/>
          <w:szCs w:val="28"/>
        </w:rPr>
        <w:t> </w:t>
      </w:r>
    </w:p>
    <w:p w:rsidR="006533AF" w:rsidRPr="00A23160" w:rsidRDefault="006533AF" w:rsidP="00CD0800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23160">
        <w:rPr>
          <w:sz w:val="28"/>
          <w:szCs w:val="28"/>
        </w:rPr>
        <w:br/>
      </w:r>
      <w:r w:rsidR="00046729">
        <w:rPr>
          <w:sz w:val="28"/>
          <w:szCs w:val="28"/>
        </w:rPr>
        <w:t xml:space="preserve">          </w:t>
      </w:r>
      <w:r w:rsidRPr="00A23160">
        <w:rPr>
          <w:sz w:val="28"/>
          <w:szCs w:val="28"/>
        </w:rPr>
        <w:t>В результате проведенного анализа</w:t>
      </w:r>
      <w:r w:rsidR="00D945E5">
        <w:rPr>
          <w:sz w:val="28"/>
          <w:szCs w:val="28"/>
        </w:rPr>
        <w:t>,</w:t>
      </w:r>
      <w:r w:rsidRPr="00A23160">
        <w:rPr>
          <w:sz w:val="28"/>
          <w:szCs w:val="28"/>
        </w:rPr>
        <w:t xml:space="preserve"> исполнение программ за 20</w:t>
      </w:r>
      <w:r w:rsidR="00880505">
        <w:rPr>
          <w:sz w:val="28"/>
          <w:szCs w:val="28"/>
        </w:rPr>
        <w:t>2</w:t>
      </w:r>
      <w:r w:rsidR="00CD0800">
        <w:rPr>
          <w:sz w:val="28"/>
          <w:szCs w:val="28"/>
        </w:rPr>
        <w:t>2</w:t>
      </w:r>
      <w:r w:rsidRPr="00A23160">
        <w:rPr>
          <w:sz w:val="28"/>
          <w:szCs w:val="28"/>
        </w:rPr>
        <w:t xml:space="preserve"> год признано эффективным.</w:t>
      </w:r>
      <w:r w:rsidRPr="00A23160">
        <w:rPr>
          <w:sz w:val="28"/>
          <w:szCs w:val="28"/>
        </w:rPr>
        <w:br/>
      </w:r>
      <w:r w:rsidR="00046729">
        <w:rPr>
          <w:sz w:val="28"/>
          <w:szCs w:val="28"/>
        </w:rPr>
        <w:t xml:space="preserve">          </w:t>
      </w:r>
      <w:r w:rsidRPr="00A23160">
        <w:rPr>
          <w:sz w:val="28"/>
          <w:szCs w:val="28"/>
        </w:rPr>
        <w:t xml:space="preserve">При реализации муниципальных программ 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администраторами программ. Объемы ассигнований бюджета </w:t>
      </w:r>
      <w:r w:rsidR="002473A3">
        <w:rPr>
          <w:sz w:val="28"/>
          <w:szCs w:val="28"/>
        </w:rPr>
        <w:t>Троицкого</w:t>
      </w:r>
      <w:r w:rsidR="000D0441" w:rsidRPr="00A23160">
        <w:rPr>
          <w:sz w:val="28"/>
          <w:szCs w:val="28"/>
        </w:rPr>
        <w:t xml:space="preserve"> сельского поселения Лискинского</w:t>
      </w:r>
      <w:r w:rsidRPr="00A23160">
        <w:rPr>
          <w:sz w:val="28"/>
          <w:szCs w:val="28"/>
        </w:rPr>
        <w:t xml:space="preserve"> муниципального района не превышают объемов бюджетных ассигнований, предусмотренных в муниципальных программах.</w:t>
      </w:r>
    </w:p>
    <w:p w:rsidR="007D0A99" w:rsidRDefault="007D0A99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B275E" w:rsidRDefault="006533AF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t> </w:t>
      </w:r>
    </w:p>
    <w:p w:rsidR="00CB275E" w:rsidRDefault="00CB275E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5788B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sectPr w:rsidR="00504114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21D" w:rsidRDefault="002A621D" w:rsidP="001B0023">
      <w:pPr>
        <w:spacing w:after="0" w:line="240" w:lineRule="auto"/>
      </w:pPr>
      <w:r>
        <w:separator/>
      </w:r>
    </w:p>
  </w:endnote>
  <w:endnote w:type="continuationSeparator" w:id="1">
    <w:p w:rsidR="002A621D" w:rsidRDefault="002A621D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21D" w:rsidRDefault="002A621D" w:rsidP="001B0023">
      <w:pPr>
        <w:spacing w:after="0" w:line="240" w:lineRule="auto"/>
      </w:pPr>
      <w:r>
        <w:separator/>
      </w:r>
    </w:p>
  </w:footnote>
  <w:footnote w:type="continuationSeparator" w:id="1">
    <w:p w:rsidR="002A621D" w:rsidRDefault="002A621D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24E40"/>
    <w:rsid w:val="00046729"/>
    <w:rsid w:val="000943A4"/>
    <w:rsid w:val="000B1CCE"/>
    <w:rsid w:val="000B4609"/>
    <w:rsid w:val="000D0441"/>
    <w:rsid w:val="000F4047"/>
    <w:rsid w:val="001551CF"/>
    <w:rsid w:val="001700E6"/>
    <w:rsid w:val="0018075B"/>
    <w:rsid w:val="001B0023"/>
    <w:rsid w:val="001B091E"/>
    <w:rsid w:val="001B55B6"/>
    <w:rsid w:val="001B7B25"/>
    <w:rsid w:val="00220571"/>
    <w:rsid w:val="00221902"/>
    <w:rsid w:val="00221CD8"/>
    <w:rsid w:val="002336DF"/>
    <w:rsid w:val="002473A3"/>
    <w:rsid w:val="002A4A1E"/>
    <w:rsid w:val="002A621D"/>
    <w:rsid w:val="002C217F"/>
    <w:rsid w:val="002E3662"/>
    <w:rsid w:val="002E5D4A"/>
    <w:rsid w:val="00301301"/>
    <w:rsid w:val="003255B4"/>
    <w:rsid w:val="00342B29"/>
    <w:rsid w:val="003A559E"/>
    <w:rsid w:val="003B3D54"/>
    <w:rsid w:val="003B4CA3"/>
    <w:rsid w:val="003C1E9A"/>
    <w:rsid w:val="003D3BE6"/>
    <w:rsid w:val="003F1C54"/>
    <w:rsid w:val="0040612F"/>
    <w:rsid w:val="004131CD"/>
    <w:rsid w:val="004224C1"/>
    <w:rsid w:val="004404C3"/>
    <w:rsid w:val="00444F09"/>
    <w:rsid w:val="00474006"/>
    <w:rsid w:val="00481639"/>
    <w:rsid w:val="00487C17"/>
    <w:rsid w:val="00491406"/>
    <w:rsid w:val="004B39DF"/>
    <w:rsid w:val="004F5B04"/>
    <w:rsid w:val="00504114"/>
    <w:rsid w:val="00531B92"/>
    <w:rsid w:val="005740B5"/>
    <w:rsid w:val="00582A33"/>
    <w:rsid w:val="005862F4"/>
    <w:rsid w:val="005A46F8"/>
    <w:rsid w:val="005D4319"/>
    <w:rsid w:val="005D5D1B"/>
    <w:rsid w:val="005F6678"/>
    <w:rsid w:val="00626E3A"/>
    <w:rsid w:val="006432D0"/>
    <w:rsid w:val="006533AF"/>
    <w:rsid w:val="0066131E"/>
    <w:rsid w:val="0066263E"/>
    <w:rsid w:val="006642A2"/>
    <w:rsid w:val="0066549C"/>
    <w:rsid w:val="006C0BC2"/>
    <w:rsid w:val="006D3840"/>
    <w:rsid w:val="006F1343"/>
    <w:rsid w:val="006F2287"/>
    <w:rsid w:val="007141D4"/>
    <w:rsid w:val="00734D30"/>
    <w:rsid w:val="007414E6"/>
    <w:rsid w:val="0075788B"/>
    <w:rsid w:val="007578F3"/>
    <w:rsid w:val="00763718"/>
    <w:rsid w:val="007C020C"/>
    <w:rsid w:val="007C160D"/>
    <w:rsid w:val="007D0A99"/>
    <w:rsid w:val="008304DD"/>
    <w:rsid w:val="008661AA"/>
    <w:rsid w:val="00880505"/>
    <w:rsid w:val="008831AC"/>
    <w:rsid w:val="00893A4F"/>
    <w:rsid w:val="008B1592"/>
    <w:rsid w:val="008B15B5"/>
    <w:rsid w:val="008C43C6"/>
    <w:rsid w:val="008D3634"/>
    <w:rsid w:val="008E77D1"/>
    <w:rsid w:val="008F7F79"/>
    <w:rsid w:val="00931D8E"/>
    <w:rsid w:val="00953B07"/>
    <w:rsid w:val="00963CC8"/>
    <w:rsid w:val="0096694D"/>
    <w:rsid w:val="009A214E"/>
    <w:rsid w:val="009A5BF7"/>
    <w:rsid w:val="009C1A2E"/>
    <w:rsid w:val="009C6809"/>
    <w:rsid w:val="00A23160"/>
    <w:rsid w:val="00A23F28"/>
    <w:rsid w:val="00A24370"/>
    <w:rsid w:val="00A528E9"/>
    <w:rsid w:val="00AA4524"/>
    <w:rsid w:val="00AB481D"/>
    <w:rsid w:val="00B07A7E"/>
    <w:rsid w:val="00B108E4"/>
    <w:rsid w:val="00B5335F"/>
    <w:rsid w:val="00B74A35"/>
    <w:rsid w:val="00B82A8C"/>
    <w:rsid w:val="00B82C8D"/>
    <w:rsid w:val="00BA0E43"/>
    <w:rsid w:val="00BD3448"/>
    <w:rsid w:val="00BD55E9"/>
    <w:rsid w:val="00BD5B27"/>
    <w:rsid w:val="00BD675E"/>
    <w:rsid w:val="00BE12EF"/>
    <w:rsid w:val="00BE260C"/>
    <w:rsid w:val="00BE4BA9"/>
    <w:rsid w:val="00BE5F04"/>
    <w:rsid w:val="00BF7CF8"/>
    <w:rsid w:val="00C71E73"/>
    <w:rsid w:val="00C73DC0"/>
    <w:rsid w:val="00C74975"/>
    <w:rsid w:val="00C9447E"/>
    <w:rsid w:val="00CB275E"/>
    <w:rsid w:val="00CD0800"/>
    <w:rsid w:val="00D567A5"/>
    <w:rsid w:val="00D75447"/>
    <w:rsid w:val="00D945E5"/>
    <w:rsid w:val="00DB2369"/>
    <w:rsid w:val="00DE0C48"/>
    <w:rsid w:val="00E003C0"/>
    <w:rsid w:val="00E2145C"/>
    <w:rsid w:val="00EC4B3A"/>
    <w:rsid w:val="00EE3A00"/>
    <w:rsid w:val="00EE6E3E"/>
    <w:rsid w:val="00EE7366"/>
    <w:rsid w:val="00EF110C"/>
    <w:rsid w:val="00EF2845"/>
    <w:rsid w:val="00F03F5B"/>
    <w:rsid w:val="00F0652F"/>
    <w:rsid w:val="00F30F03"/>
    <w:rsid w:val="00F53E42"/>
    <w:rsid w:val="00F54979"/>
    <w:rsid w:val="00F7042C"/>
    <w:rsid w:val="00F80B1F"/>
    <w:rsid w:val="00FE6B42"/>
    <w:rsid w:val="00FF5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71</cp:revision>
  <cp:lastPrinted>2021-03-26T12:34:00Z</cp:lastPrinted>
  <dcterms:created xsi:type="dcterms:W3CDTF">2017-03-21T06:15:00Z</dcterms:created>
  <dcterms:modified xsi:type="dcterms:W3CDTF">2023-03-13T10:17:00Z</dcterms:modified>
</cp:coreProperties>
</file>