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47957" w14:textId="77777777" w:rsidR="00BA58C3" w:rsidRPr="00BA58C3" w:rsidRDefault="00BA58C3" w:rsidP="00BA58C3">
      <w:r w:rsidRPr="00BA58C3">
        <w:rPr>
          <w:b/>
          <w:bCs/>
        </w:rPr>
        <w:t>АДМИНИСТРАЦИЯ</w:t>
      </w:r>
      <w:r w:rsidRPr="00BA58C3">
        <w:t xml:space="preserve"> </w:t>
      </w:r>
    </w:p>
    <w:p w14:paraId="55CFCFE7" w14:textId="77777777" w:rsidR="00BA58C3" w:rsidRPr="00BA58C3" w:rsidRDefault="00BA58C3" w:rsidP="00BA58C3">
      <w:r w:rsidRPr="00BA58C3">
        <w:rPr>
          <w:b/>
          <w:bCs/>
        </w:rPr>
        <w:t>ТРОИЦКОГО СЕЛЬСКОГО ПОСЕЛЕНИЯ</w:t>
      </w:r>
      <w:r w:rsidRPr="00BA58C3">
        <w:t xml:space="preserve"> </w:t>
      </w:r>
    </w:p>
    <w:p w14:paraId="2067ADD5" w14:textId="77777777" w:rsidR="00BA58C3" w:rsidRPr="00BA58C3" w:rsidRDefault="00BA58C3" w:rsidP="00BA58C3">
      <w:r w:rsidRPr="00BA58C3">
        <w:rPr>
          <w:b/>
          <w:bCs/>
        </w:rPr>
        <w:t>ЛИСКИНСКОГО МУНИЦИПАЛЬНОГО РАЙОНА</w:t>
      </w:r>
      <w:r w:rsidRPr="00BA58C3">
        <w:t xml:space="preserve"> </w:t>
      </w:r>
    </w:p>
    <w:p w14:paraId="448480D9" w14:textId="77777777" w:rsidR="00BA58C3" w:rsidRPr="00BA58C3" w:rsidRDefault="00BA58C3" w:rsidP="00BA58C3">
      <w:r w:rsidRPr="00BA58C3">
        <w:rPr>
          <w:b/>
          <w:bCs/>
        </w:rPr>
        <w:t>ВОРОНЕЖСКОЙ ОБЛАСТИ</w:t>
      </w:r>
      <w:r w:rsidRPr="00BA58C3">
        <w:t xml:space="preserve"> </w:t>
      </w:r>
    </w:p>
    <w:p w14:paraId="2A4FCEB7" w14:textId="77777777" w:rsidR="00BA58C3" w:rsidRPr="00BA58C3" w:rsidRDefault="00BA58C3" w:rsidP="00BA58C3"/>
    <w:p w14:paraId="52B9F9B4" w14:textId="77777777" w:rsidR="00BA58C3" w:rsidRPr="00BA58C3" w:rsidRDefault="00BA58C3" w:rsidP="00BA58C3">
      <w:r w:rsidRPr="00BA58C3">
        <w:rPr>
          <w:b/>
          <w:bCs/>
        </w:rPr>
        <w:t> </w:t>
      </w:r>
      <w:r w:rsidRPr="00BA58C3">
        <w:t xml:space="preserve"> </w:t>
      </w:r>
    </w:p>
    <w:p w14:paraId="43AD4336" w14:textId="77777777" w:rsidR="00BA58C3" w:rsidRPr="00BA58C3" w:rsidRDefault="00BA58C3" w:rsidP="00BA58C3">
      <w:r w:rsidRPr="00BA58C3">
        <w:rPr>
          <w:b/>
          <w:bCs/>
        </w:rPr>
        <w:t>ПОСТАНОВЛЕНИЕ</w:t>
      </w:r>
      <w:r w:rsidRPr="00BA58C3">
        <w:t xml:space="preserve"> </w:t>
      </w:r>
    </w:p>
    <w:p w14:paraId="68F839C5" w14:textId="77777777" w:rsidR="00BA58C3" w:rsidRPr="00BA58C3" w:rsidRDefault="00BA58C3" w:rsidP="00BA58C3">
      <w:r w:rsidRPr="00BA58C3">
        <w:rPr>
          <w:b/>
          <w:bCs/>
        </w:rPr>
        <w:t> </w:t>
      </w:r>
      <w:r w:rsidRPr="00BA58C3">
        <w:t xml:space="preserve"> </w:t>
      </w:r>
    </w:p>
    <w:p w14:paraId="15CD1B87" w14:textId="77777777" w:rsidR="00BA58C3" w:rsidRPr="00BA58C3" w:rsidRDefault="00BA58C3" w:rsidP="00BA58C3">
      <w:r w:rsidRPr="00BA58C3">
        <w:rPr>
          <w:b/>
          <w:bCs/>
        </w:rPr>
        <w:t> </w:t>
      </w:r>
      <w:r w:rsidRPr="00BA58C3">
        <w:t xml:space="preserve"> </w:t>
      </w:r>
    </w:p>
    <w:p w14:paraId="78A5BF2A" w14:textId="77777777" w:rsidR="00BA58C3" w:rsidRPr="00BA58C3" w:rsidRDefault="00BA58C3" w:rsidP="00BA58C3">
      <w:r w:rsidRPr="00BA58C3">
        <w:rPr>
          <w:b/>
          <w:bCs/>
          <w:u w:val="single"/>
        </w:rPr>
        <w:t>от «26» апреля 2022 г.</w:t>
      </w:r>
      <w:r w:rsidRPr="00BA58C3">
        <w:rPr>
          <w:b/>
          <w:bCs/>
        </w:rPr>
        <w:t xml:space="preserve">                                                     </w:t>
      </w:r>
      <w:r w:rsidRPr="00BA58C3">
        <w:rPr>
          <w:b/>
          <w:bCs/>
          <w:u w:val="single"/>
        </w:rPr>
        <w:t>№ 26_</w:t>
      </w:r>
      <w:r w:rsidRPr="00BA58C3">
        <w:t xml:space="preserve"> </w:t>
      </w:r>
    </w:p>
    <w:p w14:paraId="09A3A626" w14:textId="77777777" w:rsidR="00BA58C3" w:rsidRPr="00BA58C3" w:rsidRDefault="00BA58C3" w:rsidP="00BA58C3">
      <w:r w:rsidRPr="00BA58C3">
        <w:t xml:space="preserve">с. Троицкое </w:t>
      </w:r>
    </w:p>
    <w:p w14:paraId="6629A4E4" w14:textId="77777777" w:rsidR="00BA58C3" w:rsidRPr="00BA58C3" w:rsidRDefault="00BA58C3" w:rsidP="00BA58C3">
      <w:r w:rsidRPr="00BA58C3">
        <w:t xml:space="preserve">  </w:t>
      </w:r>
    </w:p>
    <w:p w14:paraId="66A7BBA8" w14:textId="77777777" w:rsidR="00BA58C3" w:rsidRPr="00BA58C3" w:rsidRDefault="00BA58C3" w:rsidP="00BA58C3">
      <w:r w:rsidRPr="00BA58C3">
        <w:t xml:space="preserve">        </w:t>
      </w:r>
    </w:p>
    <w:p w14:paraId="4BD70D66" w14:textId="77777777" w:rsidR="00BA58C3" w:rsidRPr="00BA58C3" w:rsidRDefault="00BA58C3" w:rsidP="00BA58C3">
      <w:r w:rsidRPr="00BA58C3">
        <w:t xml:space="preserve">  </w:t>
      </w:r>
    </w:p>
    <w:p w14:paraId="1429D514" w14:textId="77777777" w:rsidR="00BA58C3" w:rsidRPr="00BA58C3" w:rsidRDefault="00BA58C3" w:rsidP="00BA58C3">
      <w:r w:rsidRPr="00BA58C3">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BA58C3">
        <w:t xml:space="preserve"> </w:t>
      </w:r>
    </w:p>
    <w:p w14:paraId="23E01DA2" w14:textId="77777777" w:rsidR="00BA58C3" w:rsidRPr="00BA58C3" w:rsidRDefault="00BA58C3" w:rsidP="00BA58C3">
      <w:r w:rsidRPr="00BA58C3">
        <w:rPr>
          <w:b/>
          <w:bCs/>
        </w:rPr>
        <w:t> </w:t>
      </w:r>
      <w:r w:rsidRPr="00BA58C3">
        <w:t xml:space="preserve"> </w:t>
      </w:r>
    </w:p>
    <w:p w14:paraId="67DDA09F" w14:textId="77777777" w:rsidR="00BA58C3" w:rsidRPr="00BA58C3" w:rsidRDefault="00BA58C3" w:rsidP="00BA58C3">
      <w:r w:rsidRPr="00BA58C3">
        <w:t xml:space="preserve">  </w:t>
      </w:r>
    </w:p>
    <w:p w14:paraId="3C67EC9F" w14:textId="77777777" w:rsidR="00BA58C3" w:rsidRPr="00BA58C3" w:rsidRDefault="00BA58C3" w:rsidP="00BA58C3">
      <w:r w:rsidRPr="00BA58C3">
        <w:t xml:space="preserve">  </w:t>
      </w:r>
    </w:p>
    <w:p w14:paraId="79ED6913" w14:textId="77777777" w:rsidR="00BA58C3" w:rsidRPr="00BA58C3" w:rsidRDefault="00BA58C3" w:rsidP="00BA58C3">
      <w:r w:rsidRPr="00BA58C3">
        <w:t xml:space="preserve">В соответствии с постановлением правительства Воронежской от 06.04.2022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Троицкого сельского поселения Лискинского муниципального района Воронежской области от 31.07.2013   № 97 «Об оплате труда муниципальных служащих администрации Троицкого сельского поселения Лискинского муниципального района», решением Совета народных депутатов Троицкого сельского поселения Лискинского муниципального района Воронежской области от 29.04.2016 № 44 «Об оплате труда выборного должностного лица Троицкого сельского поселения Лискинского муниципального района, осуществляющего свои полномочия на постоянной основе», решением Совета народных депутатов Троицкого сельского поселения Лискинского муниципального района Воронежской области от 31.01.2014 № 123 «О пенсионном обеспечении выборного должностного лица местного самоуправления Троицкого сельского поселения Лискинского муниципального района»,   решением Совета народных депутатов Троицкого сельского поселения Лискинского муниципального района Воронежской области от 29.12.2016 № 77 «О пенсиях за выслугу лет лицам, замещавшим должности муниципальной службы в органах местного самоуправления Троицкого сельского поселения Лискинского муниципального района», администрация Троицкого сельского поселения Лискинского муниципального района Воронежской области </w:t>
      </w:r>
    </w:p>
    <w:p w14:paraId="23E4EB86" w14:textId="77777777" w:rsidR="00BA58C3" w:rsidRPr="00BA58C3" w:rsidRDefault="00BA58C3" w:rsidP="00BA58C3">
      <w:r w:rsidRPr="00BA58C3">
        <w:rPr>
          <w:b/>
          <w:bCs/>
        </w:rPr>
        <w:lastRenderedPageBreak/>
        <w:t xml:space="preserve">п о с т а н о в л я е т: </w:t>
      </w:r>
    </w:p>
    <w:p w14:paraId="202C43A1" w14:textId="77777777" w:rsidR="00BA58C3" w:rsidRPr="00BA58C3" w:rsidRDefault="00BA58C3" w:rsidP="00BA58C3">
      <w:r w:rsidRPr="00BA58C3">
        <w:t xml:space="preserve">  </w:t>
      </w:r>
    </w:p>
    <w:p w14:paraId="5D2B4A0F" w14:textId="77777777" w:rsidR="00BA58C3" w:rsidRPr="00BA58C3" w:rsidRDefault="00BA58C3" w:rsidP="00BA58C3">
      <w:r w:rsidRPr="00BA58C3">
        <w:t xml:space="preserve">1. Повысить (проиндексировать) в 1,06 раза: </w:t>
      </w:r>
    </w:p>
    <w:p w14:paraId="60C501BB" w14:textId="77777777" w:rsidR="00BA58C3" w:rsidRPr="00BA58C3" w:rsidRDefault="00BA58C3" w:rsidP="00BA58C3">
      <w:r w:rsidRPr="00BA58C3">
        <w:t xml:space="preserve">1.1. Денежное вознаграждение лиц, замещающих выборные муниципальные должности в органах местного самоуправления Троицкого сельского поселения Лискинского муниципального района Воронежской области, путем индексации должностных окладов. </w:t>
      </w:r>
    </w:p>
    <w:p w14:paraId="00E04C70" w14:textId="77777777" w:rsidR="00BA58C3" w:rsidRPr="00BA58C3" w:rsidRDefault="00BA58C3" w:rsidP="00BA58C3">
      <w:r w:rsidRPr="00BA58C3">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Троицкого сельского поселения Лискинского муниципального района Воронежской области. </w:t>
      </w:r>
    </w:p>
    <w:p w14:paraId="37E10E93" w14:textId="77777777" w:rsidR="00BA58C3" w:rsidRPr="00BA58C3" w:rsidRDefault="00BA58C3" w:rsidP="00BA58C3">
      <w:r w:rsidRPr="00BA58C3">
        <w:t xml:space="preserve">2. Проиндексировать в 1,06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4FF8E57C" w14:textId="77777777" w:rsidR="00BA58C3" w:rsidRPr="00BA58C3" w:rsidRDefault="00BA58C3" w:rsidP="00BA58C3">
      <w:r w:rsidRPr="00BA58C3">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1A88A150" w14:textId="77777777" w:rsidR="00BA58C3" w:rsidRPr="00BA58C3" w:rsidRDefault="00BA58C3" w:rsidP="00BA58C3">
      <w:r w:rsidRPr="00BA58C3">
        <w:t xml:space="preserve">4. МКУ «Централизованная бухгалтерия сельских поселений»: </w:t>
      </w:r>
    </w:p>
    <w:p w14:paraId="06A136AF" w14:textId="77777777" w:rsidR="00BA58C3" w:rsidRPr="00BA58C3" w:rsidRDefault="00BA58C3" w:rsidP="00BA58C3">
      <w:r w:rsidRPr="00BA58C3">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Троицкого сельского поселения Лискинского муниципального района Воронежской области в соответствии с настоящим постановлением. </w:t>
      </w:r>
    </w:p>
    <w:p w14:paraId="71BB8906" w14:textId="77777777" w:rsidR="00BA58C3" w:rsidRPr="00BA58C3" w:rsidRDefault="00BA58C3" w:rsidP="00BA58C3">
      <w:r w:rsidRPr="00BA58C3">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4284A6E3" w14:textId="77777777" w:rsidR="00BA58C3" w:rsidRPr="00BA58C3" w:rsidRDefault="00BA58C3" w:rsidP="00BA58C3">
      <w:r w:rsidRPr="00BA58C3">
        <w:t xml:space="preserve">5. Действие настоящего постановления распространяется на правоотношения, возникшие с 1 января 2022 года. </w:t>
      </w:r>
    </w:p>
    <w:p w14:paraId="7603281B" w14:textId="77777777" w:rsidR="00BA58C3" w:rsidRPr="00BA58C3" w:rsidRDefault="00BA58C3" w:rsidP="00BA58C3">
      <w:r w:rsidRPr="00BA58C3">
        <w:t xml:space="preserve">6. Контроль за исполнением настоящего постановления оставляю за собой. </w:t>
      </w:r>
    </w:p>
    <w:p w14:paraId="7226853F" w14:textId="77777777" w:rsidR="00BA58C3" w:rsidRPr="00BA58C3" w:rsidRDefault="00BA58C3" w:rsidP="00BA58C3">
      <w:r w:rsidRPr="00BA58C3">
        <w:t xml:space="preserve">  </w:t>
      </w:r>
    </w:p>
    <w:p w14:paraId="4AD2C263" w14:textId="77777777" w:rsidR="00BA58C3" w:rsidRPr="00BA58C3" w:rsidRDefault="00BA58C3" w:rsidP="00BA58C3">
      <w:r w:rsidRPr="00BA58C3">
        <w:t xml:space="preserve">  </w:t>
      </w:r>
    </w:p>
    <w:p w14:paraId="12783D97" w14:textId="77777777" w:rsidR="00BA58C3" w:rsidRPr="00BA58C3" w:rsidRDefault="00BA58C3" w:rsidP="00BA58C3">
      <w:r w:rsidRPr="00BA58C3">
        <w:t xml:space="preserve">  </w:t>
      </w:r>
    </w:p>
    <w:p w14:paraId="29DF735E" w14:textId="77777777" w:rsidR="00BA58C3" w:rsidRPr="00BA58C3" w:rsidRDefault="00BA58C3" w:rsidP="00BA58C3">
      <w:r w:rsidRPr="00BA58C3">
        <w:t xml:space="preserve">Глава Троицкого </w:t>
      </w:r>
    </w:p>
    <w:p w14:paraId="7C59A8BF" w14:textId="77777777" w:rsidR="00BA58C3" w:rsidRPr="00BA58C3" w:rsidRDefault="00BA58C3" w:rsidP="00BA58C3">
      <w:r w:rsidRPr="00BA58C3">
        <w:t xml:space="preserve">сельского поселения                                                            В.И.Шумский </w:t>
      </w:r>
    </w:p>
    <w:p w14:paraId="14FF64D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8"/>
    <w:rsid w:val="00312C96"/>
    <w:rsid w:val="00502DAC"/>
    <w:rsid w:val="005A7B2A"/>
    <w:rsid w:val="008D6E62"/>
    <w:rsid w:val="00BA58C3"/>
    <w:rsid w:val="00C81128"/>
    <w:rsid w:val="00CC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302B-8C9C-47D8-A176-273B7488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5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5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58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58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58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58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58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58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58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8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58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58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58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58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58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5828"/>
    <w:rPr>
      <w:rFonts w:eastAsiaTheme="majorEastAsia" w:cstheme="majorBidi"/>
      <w:color w:val="595959" w:themeColor="text1" w:themeTint="A6"/>
    </w:rPr>
  </w:style>
  <w:style w:type="character" w:customStyle="1" w:styleId="80">
    <w:name w:val="Заголовок 8 Знак"/>
    <w:basedOn w:val="a0"/>
    <w:link w:val="8"/>
    <w:uiPriority w:val="9"/>
    <w:semiHidden/>
    <w:rsid w:val="00CC58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5828"/>
    <w:rPr>
      <w:rFonts w:eastAsiaTheme="majorEastAsia" w:cstheme="majorBidi"/>
      <w:color w:val="272727" w:themeColor="text1" w:themeTint="D8"/>
    </w:rPr>
  </w:style>
  <w:style w:type="paragraph" w:styleId="a3">
    <w:name w:val="Title"/>
    <w:basedOn w:val="a"/>
    <w:next w:val="a"/>
    <w:link w:val="a4"/>
    <w:uiPriority w:val="10"/>
    <w:qFormat/>
    <w:rsid w:val="00CC5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C5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8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58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5828"/>
    <w:pPr>
      <w:spacing w:before="160"/>
      <w:jc w:val="center"/>
    </w:pPr>
    <w:rPr>
      <w:i/>
      <w:iCs/>
      <w:color w:val="404040" w:themeColor="text1" w:themeTint="BF"/>
    </w:rPr>
  </w:style>
  <w:style w:type="character" w:customStyle="1" w:styleId="22">
    <w:name w:val="Цитата 2 Знак"/>
    <w:basedOn w:val="a0"/>
    <w:link w:val="21"/>
    <w:uiPriority w:val="29"/>
    <w:rsid w:val="00CC5828"/>
    <w:rPr>
      <w:i/>
      <w:iCs/>
      <w:color w:val="404040" w:themeColor="text1" w:themeTint="BF"/>
    </w:rPr>
  </w:style>
  <w:style w:type="paragraph" w:styleId="a7">
    <w:name w:val="List Paragraph"/>
    <w:basedOn w:val="a"/>
    <w:uiPriority w:val="34"/>
    <w:qFormat/>
    <w:rsid w:val="00CC5828"/>
    <w:pPr>
      <w:ind w:left="720"/>
      <w:contextualSpacing/>
    </w:pPr>
  </w:style>
  <w:style w:type="character" w:styleId="a8">
    <w:name w:val="Intense Emphasis"/>
    <w:basedOn w:val="a0"/>
    <w:uiPriority w:val="21"/>
    <w:qFormat/>
    <w:rsid w:val="00CC5828"/>
    <w:rPr>
      <w:i/>
      <w:iCs/>
      <w:color w:val="0F4761" w:themeColor="accent1" w:themeShade="BF"/>
    </w:rPr>
  </w:style>
  <w:style w:type="paragraph" w:styleId="a9">
    <w:name w:val="Intense Quote"/>
    <w:basedOn w:val="a"/>
    <w:next w:val="a"/>
    <w:link w:val="aa"/>
    <w:uiPriority w:val="30"/>
    <w:qFormat/>
    <w:rsid w:val="00CC5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C5828"/>
    <w:rPr>
      <w:i/>
      <w:iCs/>
      <w:color w:val="0F4761" w:themeColor="accent1" w:themeShade="BF"/>
    </w:rPr>
  </w:style>
  <w:style w:type="character" w:styleId="ab">
    <w:name w:val="Intense Reference"/>
    <w:basedOn w:val="a0"/>
    <w:uiPriority w:val="32"/>
    <w:qFormat/>
    <w:rsid w:val="00CC5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0893">
      <w:bodyDiv w:val="1"/>
      <w:marLeft w:val="0"/>
      <w:marRight w:val="0"/>
      <w:marTop w:val="0"/>
      <w:marBottom w:val="0"/>
      <w:divBdr>
        <w:top w:val="none" w:sz="0" w:space="0" w:color="auto"/>
        <w:left w:val="none" w:sz="0" w:space="0" w:color="auto"/>
        <w:bottom w:val="none" w:sz="0" w:space="0" w:color="auto"/>
        <w:right w:val="none" w:sz="0" w:space="0" w:color="auto"/>
      </w:divBdr>
      <w:divsChild>
        <w:div w:id="261690963">
          <w:marLeft w:val="0"/>
          <w:marRight w:val="0"/>
          <w:marTop w:val="0"/>
          <w:marBottom w:val="0"/>
          <w:divBdr>
            <w:top w:val="none" w:sz="0" w:space="0" w:color="auto"/>
            <w:left w:val="none" w:sz="0" w:space="0" w:color="auto"/>
            <w:bottom w:val="none" w:sz="0" w:space="0" w:color="auto"/>
            <w:right w:val="none" w:sz="0" w:space="0" w:color="auto"/>
          </w:divBdr>
        </w:div>
      </w:divsChild>
    </w:div>
    <w:div w:id="698237615">
      <w:bodyDiv w:val="1"/>
      <w:marLeft w:val="0"/>
      <w:marRight w:val="0"/>
      <w:marTop w:val="0"/>
      <w:marBottom w:val="0"/>
      <w:divBdr>
        <w:top w:val="none" w:sz="0" w:space="0" w:color="auto"/>
        <w:left w:val="none" w:sz="0" w:space="0" w:color="auto"/>
        <w:bottom w:val="none" w:sz="0" w:space="0" w:color="auto"/>
        <w:right w:val="none" w:sz="0" w:space="0" w:color="auto"/>
      </w:divBdr>
      <w:divsChild>
        <w:div w:id="683244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2024-11-13T08:08:00Z</dcterms:created>
  <dcterms:modified xsi:type="dcterms:W3CDTF">2024-11-13T08:08:00Z</dcterms:modified>
</cp:coreProperties>
</file>