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AB" w:rsidRPr="007517DF" w:rsidRDefault="00323AAB" w:rsidP="007517DF">
      <w:pPr>
        <w:rPr>
          <w:lang w:val="en-US"/>
        </w:rPr>
      </w:pPr>
    </w:p>
    <w:tbl>
      <w:tblPr>
        <w:tblW w:w="0" w:type="auto"/>
        <w:tblLook w:val="04A0"/>
      </w:tblPr>
      <w:tblGrid>
        <w:gridCol w:w="10295"/>
      </w:tblGrid>
      <w:tr w:rsidR="007517DF" w:rsidRPr="00323AAB" w:rsidTr="007517DF">
        <w:tc>
          <w:tcPr>
            <w:tcW w:w="0" w:type="auto"/>
            <w:tcMar>
              <w:top w:w="15" w:type="dxa"/>
              <w:left w:w="45" w:type="dxa"/>
              <w:bottom w:w="15" w:type="dxa"/>
              <w:right w:w="45" w:type="dxa"/>
            </w:tcMar>
          </w:tcPr>
          <w:p w:rsidR="007517DF" w:rsidRDefault="007517DF" w:rsidP="007517DF">
            <w:pPr>
              <w:tabs>
                <w:tab w:val="left" w:pos="5812"/>
              </w:tabs>
              <w:ind w:right="3713"/>
              <w:jc w:val="both"/>
              <w:rPr>
                <w:b/>
                <w:bCs/>
                <w:color w:val="000000"/>
                <w:sz w:val="28"/>
                <w:szCs w:val="28"/>
                <w:lang w:val="en-US"/>
              </w:rPr>
            </w:pPr>
          </w:p>
          <w:p w:rsidR="007517DF" w:rsidRPr="00B6234F" w:rsidRDefault="007517DF" w:rsidP="007517DF">
            <w:pPr>
              <w:widowControl w:val="0"/>
              <w:autoSpaceDE w:val="0"/>
              <w:autoSpaceDN w:val="0"/>
              <w:adjustRightInd w:val="0"/>
              <w:jc w:val="center"/>
              <w:rPr>
                <w:b/>
                <w:sz w:val="28"/>
                <w:szCs w:val="28"/>
              </w:rPr>
            </w:pPr>
            <w:r w:rsidRPr="00B6234F">
              <w:rPr>
                <w:b/>
                <w:sz w:val="28"/>
                <w:szCs w:val="28"/>
              </w:rPr>
              <w:t xml:space="preserve">АДМИНИСТРАЦИЯ  </w:t>
            </w:r>
          </w:p>
          <w:p w:rsidR="007517DF" w:rsidRPr="00B6234F" w:rsidRDefault="00042ED5" w:rsidP="007517DF">
            <w:pPr>
              <w:widowControl w:val="0"/>
              <w:autoSpaceDE w:val="0"/>
              <w:autoSpaceDN w:val="0"/>
              <w:adjustRightInd w:val="0"/>
              <w:jc w:val="center"/>
              <w:rPr>
                <w:b/>
                <w:sz w:val="28"/>
                <w:szCs w:val="28"/>
              </w:rPr>
            </w:pPr>
            <w:r>
              <w:rPr>
                <w:b/>
                <w:sz w:val="28"/>
                <w:szCs w:val="28"/>
              </w:rPr>
              <w:t>ТРОИЦКОГО</w:t>
            </w:r>
            <w:r w:rsidR="007517DF" w:rsidRPr="00B6234F">
              <w:rPr>
                <w:b/>
                <w:sz w:val="28"/>
                <w:szCs w:val="28"/>
              </w:rPr>
              <w:t xml:space="preserve"> СЕЛЬСКОГО ПОСЕЛЕНИЯ</w:t>
            </w:r>
          </w:p>
          <w:p w:rsidR="007517DF" w:rsidRPr="00B6234F" w:rsidRDefault="007517DF" w:rsidP="007517DF">
            <w:pPr>
              <w:widowControl w:val="0"/>
              <w:autoSpaceDE w:val="0"/>
              <w:autoSpaceDN w:val="0"/>
              <w:adjustRightInd w:val="0"/>
              <w:jc w:val="center"/>
              <w:rPr>
                <w:b/>
                <w:sz w:val="28"/>
                <w:szCs w:val="28"/>
              </w:rPr>
            </w:pPr>
            <w:r w:rsidRPr="00B6234F">
              <w:rPr>
                <w:b/>
                <w:sz w:val="28"/>
                <w:szCs w:val="28"/>
              </w:rPr>
              <w:t>ЛИСКИНСКОГО МУНИЦИПАЛЬНОГО РАЙОНА</w:t>
            </w:r>
          </w:p>
          <w:p w:rsidR="007517DF" w:rsidRDefault="007517DF" w:rsidP="007517DF">
            <w:pPr>
              <w:widowControl w:val="0"/>
              <w:pBdr>
                <w:bottom w:val="single" w:sz="12" w:space="1" w:color="auto"/>
              </w:pBdr>
              <w:autoSpaceDE w:val="0"/>
              <w:autoSpaceDN w:val="0"/>
              <w:adjustRightInd w:val="0"/>
              <w:jc w:val="center"/>
              <w:rPr>
                <w:b/>
                <w:sz w:val="28"/>
                <w:szCs w:val="28"/>
              </w:rPr>
            </w:pPr>
            <w:r w:rsidRPr="00B6234F">
              <w:rPr>
                <w:b/>
                <w:sz w:val="28"/>
                <w:szCs w:val="28"/>
              </w:rPr>
              <w:t>ВОРОНЕЖСКОЙ ОБЛАСТИ</w:t>
            </w:r>
          </w:p>
          <w:p w:rsidR="007517DF" w:rsidRDefault="007517DF" w:rsidP="007517DF">
            <w:pPr>
              <w:widowControl w:val="0"/>
              <w:pBdr>
                <w:bottom w:val="single" w:sz="12" w:space="1" w:color="auto"/>
              </w:pBdr>
              <w:autoSpaceDE w:val="0"/>
              <w:autoSpaceDN w:val="0"/>
              <w:adjustRightInd w:val="0"/>
              <w:jc w:val="center"/>
              <w:rPr>
                <w:b/>
                <w:sz w:val="28"/>
                <w:szCs w:val="28"/>
              </w:rPr>
            </w:pPr>
          </w:p>
          <w:p w:rsidR="007517DF" w:rsidRPr="00C3449A" w:rsidRDefault="007517DF" w:rsidP="007517DF">
            <w:pPr>
              <w:widowControl w:val="0"/>
              <w:pBdr>
                <w:bottom w:val="single" w:sz="12" w:space="1" w:color="auto"/>
              </w:pBdr>
              <w:autoSpaceDE w:val="0"/>
              <w:autoSpaceDN w:val="0"/>
              <w:adjustRightInd w:val="0"/>
              <w:jc w:val="center"/>
              <w:rPr>
                <w:b/>
                <w:sz w:val="36"/>
                <w:szCs w:val="36"/>
              </w:rPr>
            </w:pPr>
            <w:r>
              <w:rPr>
                <w:b/>
                <w:sz w:val="36"/>
                <w:szCs w:val="36"/>
              </w:rPr>
              <w:t>ПОСТАНОВЛЕНИЕ</w:t>
            </w:r>
          </w:p>
          <w:p w:rsidR="007517DF" w:rsidRPr="00B6234F" w:rsidRDefault="007517DF" w:rsidP="007517DF">
            <w:pPr>
              <w:widowControl w:val="0"/>
              <w:autoSpaceDE w:val="0"/>
              <w:autoSpaceDN w:val="0"/>
              <w:adjustRightInd w:val="0"/>
              <w:jc w:val="center"/>
              <w:rPr>
                <w:b/>
                <w:sz w:val="28"/>
                <w:szCs w:val="28"/>
              </w:rPr>
            </w:pPr>
          </w:p>
          <w:p w:rsidR="007517DF" w:rsidRPr="00255634" w:rsidRDefault="007517DF" w:rsidP="007517DF">
            <w:pPr>
              <w:widowControl w:val="0"/>
              <w:autoSpaceDE w:val="0"/>
              <w:autoSpaceDN w:val="0"/>
              <w:adjustRightInd w:val="0"/>
              <w:jc w:val="center"/>
              <w:rPr>
                <w:b/>
                <w:color w:val="FF0000"/>
                <w:sz w:val="28"/>
                <w:szCs w:val="28"/>
              </w:rPr>
            </w:pPr>
          </w:p>
          <w:p w:rsidR="007517DF" w:rsidRPr="00BA287A" w:rsidRDefault="007517DF" w:rsidP="007517DF">
            <w:pPr>
              <w:widowControl w:val="0"/>
              <w:autoSpaceDE w:val="0"/>
              <w:autoSpaceDN w:val="0"/>
              <w:adjustRightInd w:val="0"/>
              <w:rPr>
                <w:sz w:val="28"/>
                <w:szCs w:val="28"/>
                <w:u w:val="single"/>
              </w:rPr>
            </w:pPr>
            <w:r w:rsidRPr="000812FF">
              <w:rPr>
                <w:sz w:val="28"/>
                <w:szCs w:val="28"/>
                <w:u w:val="single"/>
              </w:rPr>
              <w:t>«1</w:t>
            </w:r>
            <w:r>
              <w:rPr>
                <w:sz w:val="28"/>
                <w:szCs w:val="28"/>
                <w:u w:val="single"/>
              </w:rPr>
              <w:t xml:space="preserve">5»    марта    2019 года   №  </w:t>
            </w:r>
            <w:r w:rsidR="00042ED5">
              <w:rPr>
                <w:sz w:val="28"/>
                <w:szCs w:val="28"/>
                <w:u w:val="single"/>
              </w:rPr>
              <w:t>20</w:t>
            </w:r>
          </w:p>
          <w:p w:rsidR="007517DF" w:rsidRPr="000812FF" w:rsidRDefault="007517DF" w:rsidP="007517DF">
            <w:pPr>
              <w:widowControl w:val="0"/>
              <w:autoSpaceDE w:val="0"/>
              <w:autoSpaceDN w:val="0"/>
              <w:adjustRightInd w:val="0"/>
              <w:rPr>
                <w:sz w:val="20"/>
                <w:szCs w:val="20"/>
              </w:rPr>
            </w:pPr>
            <w:r w:rsidRPr="000812FF">
              <w:rPr>
                <w:sz w:val="20"/>
                <w:szCs w:val="20"/>
              </w:rPr>
              <w:t xml:space="preserve">              с. </w:t>
            </w:r>
            <w:r w:rsidR="00042ED5">
              <w:rPr>
                <w:sz w:val="20"/>
                <w:szCs w:val="20"/>
              </w:rPr>
              <w:t>Троицкое</w:t>
            </w:r>
          </w:p>
          <w:p w:rsidR="007517DF" w:rsidRPr="00BA287A" w:rsidRDefault="007517DF" w:rsidP="007517DF">
            <w:pPr>
              <w:tabs>
                <w:tab w:val="left" w:pos="5812"/>
              </w:tabs>
              <w:ind w:right="3713"/>
              <w:jc w:val="both"/>
              <w:rPr>
                <w:b/>
                <w:bCs/>
                <w:color w:val="000000"/>
                <w:sz w:val="28"/>
                <w:szCs w:val="28"/>
              </w:rPr>
            </w:pPr>
          </w:p>
          <w:p w:rsidR="007517DF" w:rsidRDefault="007517DF" w:rsidP="007517DF">
            <w:pPr>
              <w:tabs>
                <w:tab w:val="left" w:pos="5812"/>
              </w:tabs>
              <w:ind w:right="3713"/>
              <w:jc w:val="both"/>
              <w:rPr>
                <w:b/>
                <w:bCs/>
                <w:color w:val="000000"/>
                <w:sz w:val="28"/>
                <w:szCs w:val="28"/>
              </w:rPr>
            </w:pPr>
            <w:r w:rsidRPr="00323AAB">
              <w:rPr>
                <w:b/>
                <w:bCs/>
                <w:color w:val="000000"/>
                <w:sz w:val="28"/>
                <w:szCs w:val="28"/>
              </w:rPr>
              <w:t xml:space="preserve">Об утверждении Административного регламента осуществления муниципального  земельного контроля на территории </w:t>
            </w:r>
            <w:r w:rsidR="00042ED5">
              <w:rPr>
                <w:b/>
                <w:bCs/>
                <w:color w:val="000000"/>
                <w:sz w:val="28"/>
                <w:szCs w:val="28"/>
              </w:rPr>
              <w:t>Троицкого</w:t>
            </w:r>
            <w:r w:rsidRPr="00323AAB">
              <w:rPr>
                <w:b/>
                <w:bCs/>
                <w:color w:val="000000"/>
                <w:sz w:val="28"/>
                <w:szCs w:val="28"/>
              </w:rPr>
              <w:t xml:space="preserve"> сельского поселения Лискинского муниципального района Воронежской области</w:t>
            </w:r>
          </w:p>
          <w:p w:rsidR="007517DF" w:rsidRPr="00323AAB" w:rsidRDefault="007517DF" w:rsidP="007517DF">
            <w:pPr>
              <w:tabs>
                <w:tab w:val="left" w:pos="5812"/>
              </w:tabs>
              <w:ind w:right="3713"/>
              <w:jc w:val="both"/>
              <w:rPr>
                <w:b/>
                <w:bCs/>
                <w:color w:val="000000"/>
                <w:sz w:val="28"/>
                <w:szCs w:val="28"/>
              </w:rPr>
            </w:pPr>
          </w:p>
          <w:p w:rsidR="007517DF" w:rsidRPr="00323AAB" w:rsidRDefault="007517DF" w:rsidP="007517DF">
            <w:pPr>
              <w:ind w:right="2692" w:firstLine="567"/>
              <w:jc w:val="both"/>
              <w:rPr>
                <w:b/>
                <w:bCs/>
                <w:color w:val="000000"/>
                <w:sz w:val="28"/>
                <w:szCs w:val="28"/>
              </w:rPr>
            </w:pPr>
          </w:p>
        </w:tc>
      </w:tr>
    </w:tbl>
    <w:p w:rsidR="007517DF" w:rsidRDefault="007517DF" w:rsidP="007517DF">
      <w:pPr>
        <w:spacing w:line="360" w:lineRule="auto"/>
        <w:ind w:firstLine="851"/>
        <w:jc w:val="both"/>
        <w:rPr>
          <w:color w:val="000000"/>
          <w:sz w:val="28"/>
          <w:szCs w:val="28"/>
        </w:rPr>
      </w:pPr>
      <w:r w:rsidRPr="00323AAB">
        <w:rPr>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BA287A" w:rsidRPr="00BA287A">
        <w:rPr>
          <w:color w:val="000000"/>
          <w:sz w:val="28"/>
          <w:szCs w:val="28"/>
        </w:rPr>
        <w:t xml:space="preserve"> </w:t>
      </w:r>
      <w:r w:rsidR="00BA287A" w:rsidRPr="00451ED9">
        <w:rPr>
          <w:color w:val="000000"/>
          <w:sz w:val="28"/>
          <w:szCs w:val="28"/>
        </w:rPr>
        <w:t>решением Совета народных депутатов Лискинского муниципального рай</w:t>
      </w:r>
      <w:r w:rsidR="00BA287A">
        <w:rPr>
          <w:color w:val="000000"/>
          <w:sz w:val="28"/>
          <w:szCs w:val="28"/>
        </w:rPr>
        <w:t>она Воронежской области от 22.12.2017 № 136</w:t>
      </w:r>
      <w:r w:rsidR="00BA287A" w:rsidRPr="00451ED9">
        <w:rPr>
          <w:color w:val="000000"/>
          <w:sz w:val="28"/>
          <w:szCs w:val="28"/>
        </w:rPr>
        <w:t xml:space="preserve"> «Об утверждении Соглашения о передаче полномочий Лискинским муниципальным районом Воронежской области </w:t>
      </w:r>
      <w:r w:rsidR="00042ED5">
        <w:rPr>
          <w:color w:val="000000"/>
          <w:sz w:val="28"/>
          <w:szCs w:val="28"/>
        </w:rPr>
        <w:t xml:space="preserve">Троицкому </w:t>
      </w:r>
      <w:r w:rsidR="00BA287A" w:rsidRPr="00451ED9">
        <w:rPr>
          <w:color w:val="000000"/>
          <w:sz w:val="28"/>
          <w:szCs w:val="28"/>
        </w:rPr>
        <w:t xml:space="preserve">сельскому поселению Лискинского муниципального района Воронежской </w:t>
      </w:r>
      <w:r w:rsidR="00BA287A">
        <w:rPr>
          <w:color w:val="000000"/>
          <w:sz w:val="28"/>
          <w:szCs w:val="28"/>
        </w:rPr>
        <w:t xml:space="preserve">области на 2018 – 2020 годы»,  </w:t>
      </w:r>
      <w:r w:rsidRPr="00451ED9">
        <w:rPr>
          <w:color w:val="000000"/>
          <w:sz w:val="28"/>
          <w:szCs w:val="28"/>
        </w:rPr>
        <w:t xml:space="preserve">  </w:t>
      </w:r>
      <w:r w:rsidRPr="00323AAB">
        <w:rPr>
          <w:color w:val="000000"/>
          <w:sz w:val="28"/>
          <w:szCs w:val="28"/>
        </w:rPr>
        <w:t xml:space="preserve">руководствуясь Уставом </w:t>
      </w:r>
      <w:r w:rsidR="00042ED5">
        <w:rPr>
          <w:color w:val="000000"/>
          <w:sz w:val="28"/>
          <w:szCs w:val="28"/>
        </w:rPr>
        <w:t>Троицкого</w:t>
      </w:r>
      <w:r w:rsidRPr="00323AAB">
        <w:rPr>
          <w:color w:val="000000"/>
          <w:sz w:val="28"/>
          <w:szCs w:val="28"/>
        </w:rPr>
        <w:t xml:space="preserve"> сельского поселения Лискинского муниципального района,</w:t>
      </w:r>
      <w:r>
        <w:rPr>
          <w:color w:val="000000"/>
          <w:sz w:val="28"/>
          <w:szCs w:val="28"/>
        </w:rPr>
        <w:t xml:space="preserve"> </w:t>
      </w:r>
      <w:r w:rsidRPr="00451ED9">
        <w:rPr>
          <w:color w:val="000000"/>
          <w:sz w:val="28"/>
          <w:szCs w:val="28"/>
        </w:rPr>
        <w:t>в целях  эффективности осуществления контроля в отношении объектов земельных отношений</w:t>
      </w:r>
      <w:r w:rsidRPr="00323AAB">
        <w:rPr>
          <w:color w:val="000000"/>
          <w:sz w:val="28"/>
          <w:szCs w:val="28"/>
        </w:rPr>
        <w:t xml:space="preserve"> администрация </w:t>
      </w:r>
      <w:r w:rsidR="00042ED5">
        <w:rPr>
          <w:color w:val="000000"/>
          <w:sz w:val="28"/>
          <w:szCs w:val="28"/>
        </w:rPr>
        <w:t>Троицкого</w:t>
      </w:r>
      <w:r w:rsidRPr="00323AAB">
        <w:rPr>
          <w:color w:val="000000"/>
          <w:sz w:val="28"/>
          <w:szCs w:val="28"/>
        </w:rPr>
        <w:t xml:space="preserve"> сельского поселения  Лискинского муниципального района Воронежской области  </w:t>
      </w:r>
    </w:p>
    <w:p w:rsidR="007517DF" w:rsidRPr="00BA287A" w:rsidRDefault="007517DF" w:rsidP="00BA287A">
      <w:pPr>
        <w:spacing w:line="360" w:lineRule="auto"/>
        <w:ind w:firstLine="851"/>
        <w:jc w:val="both"/>
        <w:rPr>
          <w:b/>
          <w:color w:val="000000"/>
          <w:sz w:val="28"/>
          <w:szCs w:val="28"/>
        </w:rPr>
      </w:pPr>
      <w:r>
        <w:rPr>
          <w:b/>
          <w:color w:val="000000"/>
          <w:sz w:val="28"/>
          <w:szCs w:val="28"/>
        </w:rPr>
        <w:lastRenderedPageBreak/>
        <w:t>ПОСТАНОВЛЯЕТ:</w:t>
      </w:r>
    </w:p>
    <w:p w:rsidR="007517DF" w:rsidRPr="003570E2" w:rsidRDefault="007517DF" w:rsidP="003570E2">
      <w:pPr>
        <w:spacing w:line="360" w:lineRule="auto"/>
        <w:ind w:firstLine="567"/>
        <w:jc w:val="both"/>
        <w:rPr>
          <w:color w:val="000000"/>
          <w:sz w:val="28"/>
          <w:szCs w:val="28"/>
        </w:rPr>
      </w:pPr>
      <w:bookmarkStart w:id="0" w:name="sub_1"/>
      <w:r w:rsidRPr="00323AAB">
        <w:rPr>
          <w:color w:val="000000"/>
          <w:sz w:val="28"/>
          <w:szCs w:val="28"/>
        </w:rPr>
        <w:t xml:space="preserve">1. Утвердить прилагаемый </w:t>
      </w:r>
      <w:bookmarkEnd w:id="0"/>
      <w:r w:rsidR="00341014" w:rsidRPr="00323AAB">
        <w:rPr>
          <w:color w:val="000000"/>
          <w:sz w:val="28"/>
          <w:szCs w:val="28"/>
        </w:rPr>
        <w:fldChar w:fldCharType="begin"/>
      </w:r>
      <w:r w:rsidRPr="00323AAB">
        <w:rPr>
          <w:color w:val="000000"/>
          <w:sz w:val="28"/>
          <w:szCs w:val="28"/>
        </w:rPr>
        <w:instrText xml:space="preserve"> HYPERLINK "file:///C:\\Users\\Selyavnoe\\Documents%20and%20Settings\\user\\Рабочий%20стол\\входящаяя%20папка\\ноябрь\\административный%20регламент%20за%20сохранностью%20автодорог.doc" \l "sub_1000#sub_1000" </w:instrText>
      </w:r>
      <w:r w:rsidR="00341014" w:rsidRPr="00323AAB">
        <w:rPr>
          <w:color w:val="000000"/>
          <w:sz w:val="28"/>
          <w:szCs w:val="28"/>
        </w:rPr>
        <w:fldChar w:fldCharType="separate"/>
      </w:r>
      <w:r w:rsidRPr="00323AAB">
        <w:rPr>
          <w:rStyle w:val="a5"/>
          <w:color w:val="000000"/>
          <w:sz w:val="28"/>
          <w:szCs w:val="28"/>
          <w:u w:val="none"/>
        </w:rPr>
        <w:t>Административный регламент</w:t>
      </w:r>
      <w:r w:rsidR="00341014" w:rsidRPr="00323AAB">
        <w:rPr>
          <w:color w:val="000000"/>
          <w:sz w:val="28"/>
          <w:szCs w:val="28"/>
        </w:rPr>
        <w:fldChar w:fldCharType="end"/>
      </w:r>
      <w:r>
        <w:rPr>
          <w:color w:val="000000"/>
          <w:sz w:val="28"/>
          <w:szCs w:val="28"/>
        </w:rPr>
        <w:t xml:space="preserve">  осуществления </w:t>
      </w:r>
      <w:r w:rsidRPr="00323AAB">
        <w:rPr>
          <w:color w:val="000000"/>
          <w:sz w:val="28"/>
          <w:szCs w:val="28"/>
        </w:rPr>
        <w:t xml:space="preserve">муниципального земельного контроля  на территории </w:t>
      </w:r>
      <w:r w:rsidR="00042ED5">
        <w:rPr>
          <w:color w:val="000000"/>
          <w:sz w:val="28"/>
          <w:szCs w:val="28"/>
        </w:rPr>
        <w:t>Троицкого</w:t>
      </w:r>
      <w:r w:rsidRPr="00323AAB">
        <w:rPr>
          <w:color w:val="000000"/>
          <w:sz w:val="28"/>
          <w:szCs w:val="28"/>
        </w:rPr>
        <w:t xml:space="preserve"> сельского поселения Лискинского муниципального района Воронежской области. </w:t>
      </w:r>
    </w:p>
    <w:p w:rsidR="003570E2" w:rsidRPr="00AB520F" w:rsidRDefault="003570E2" w:rsidP="003570E2">
      <w:pPr>
        <w:spacing w:line="360" w:lineRule="auto"/>
        <w:ind w:firstLine="567"/>
        <w:jc w:val="both"/>
        <w:rPr>
          <w:color w:val="000000"/>
          <w:sz w:val="28"/>
          <w:szCs w:val="28"/>
        </w:rPr>
      </w:pPr>
      <w:r w:rsidRPr="00AB520F">
        <w:rPr>
          <w:color w:val="000000"/>
          <w:sz w:val="28"/>
          <w:szCs w:val="28"/>
        </w:rPr>
        <w:t xml:space="preserve">2. Признать утратившими силу постановления администрации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 Воронежской области:</w:t>
      </w:r>
    </w:p>
    <w:p w:rsidR="003570E2" w:rsidRDefault="003570E2" w:rsidP="003570E2">
      <w:pPr>
        <w:spacing w:line="360" w:lineRule="auto"/>
        <w:ind w:firstLine="567"/>
        <w:jc w:val="both"/>
        <w:rPr>
          <w:color w:val="000000"/>
          <w:sz w:val="28"/>
          <w:szCs w:val="28"/>
        </w:rPr>
      </w:pPr>
      <w:r>
        <w:rPr>
          <w:color w:val="000000"/>
          <w:sz w:val="28"/>
          <w:szCs w:val="28"/>
        </w:rPr>
        <w:t>1)</w:t>
      </w:r>
      <w:r w:rsidRPr="00AB520F">
        <w:rPr>
          <w:color w:val="000000"/>
          <w:sz w:val="28"/>
          <w:szCs w:val="28"/>
        </w:rPr>
        <w:t xml:space="preserve"> постановление от 1</w:t>
      </w:r>
      <w:r>
        <w:rPr>
          <w:color w:val="000000"/>
          <w:sz w:val="28"/>
          <w:szCs w:val="28"/>
        </w:rPr>
        <w:t>5</w:t>
      </w:r>
      <w:r w:rsidRPr="00AB520F">
        <w:rPr>
          <w:color w:val="000000"/>
          <w:sz w:val="28"/>
          <w:szCs w:val="28"/>
        </w:rPr>
        <w:t>.04.2013 № 1</w:t>
      </w:r>
      <w:r>
        <w:rPr>
          <w:color w:val="000000"/>
          <w:sz w:val="28"/>
          <w:szCs w:val="28"/>
        </w:rPr>
        <w:t>4</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3570E2" w:rsidRDefault="003570E2" w:rsidP="003570E2">
      <w:pPr>
        <w:spacing w:line="360" w:lineRule="auto"/>
        <w:ind w:firstLine="567"/>
        <w:jc w:val="both"/>
        <w:rPr>
          <w:color w:val="000000"/>
          <w:sz w:val="28"/>
          <w:szCs w:val="28"/>
        </w:rPr>
      </w:pPr>
      <w:r>
        <w:rPr>
          <w:color w:val="000000"/>
          <w:sz w:val="28"/>
          <w:szCs w:val="28"/>
        </w:rPr>
        <w:t>2)</w:t>
      </w:r>
      <w:r w:rsidRPr="00AB520F">
        <w:rPr>
          <w:color w:val="000000"/>
          <w:sz w:val="28"/>
          <w:szCs w:val="28"/>
        </w:rPr>
        <w:t xml:space="preserve"> постановление от 1</w:t>
      </w:r>
      <w:r>
        <w:rPr>
          <w:color w:val="000000"/>
          <w:sz w:val="28"/>
          <w:szCs w:val="28"/>
        </w:rPr>
        <w:t>4.04.2014</w:t>
      </w:r>
      <w:r w:rsidRPr="00AB520F">
        <w:rPr>
          <w:color w:val="000000"/>
          <w:sz w:val="28"/>
          <w:szCs w:val="28"/>
        </w:rPr>
        <w:t xml:space="preserve"> № </w:t>
      </w:r>
      <w:r>
        <w:rPr>
          <w:color w:val="000000"/>
          <w:sz w:val="28"/>
          <w:szCs w:val="28"/>
        </w:rPr>
        <w:t>21 «О внесении изменений и дополнений в постановление администрации Троицкого сельского поселения Лискинского муниципального района Воронежской области от 15.04.2013 № 14</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3570E2" w:rsidRDefault="003570E2" w:rsidP="003570E2">
      <w:pPr>
        <w:spacing w:line="360" w:lineRule="auto"/>
        <w:ind w:firstLine="567"/>
        <w:jc w:val="both"/>
        <w:rPr>
          <w:color w:val="000000"/>
          <w:sz w:val="28"/>
          <w:szCs w:val="28"/>
        </w:rPr>
      </w:pPr>
      <w:r>
        <w:rPr>
          <w:color w:val="000000"/>
          <w:sz w:val="28"/>
          <w:szCs w:val="28"/>
        </w:rPr>
        <w:t>3)</w:t>
      </w:r>
      <w:r w:rsidRPr="00AB520F">
        <w:rPr>
          <w:color w:val="000000"/>
          <w:sz w:val="28"/>
          <w:szCs w:val="28"/>
        </w:rPr>
        <w:t xml:space="preserve"> постановление от 1</w:t>
      </w:r>
      <w:r>
        <w:rPr>
          <w:color w:val="000000"/>
          <w:sz w:val="28"/>
          <w:szCs w:val="28"/>
        </w:rPr>
        <w:t>5.06.2015</w:t>
      </w:r>
      <w:r w:rsidRPr="00AB520F">
        <w:rPr>
          <w:color w:val="000000"/>
          <w:sz w:val="28"/>
          <w:szCs w:val="28"/>
        </w:rPr>
        <w:t xml:space="preserve"> № </w:t>
      </w:r>
      <w:r>
        <w:rPr>
          <w:color w:val="000000"/>
          <w:sz w:val="28"/>
          <w:szCs w:val="28"/>
        </w:rPr>
        <w:t>38 «О внесении изменений и дополнений в постановление администрации Троицкого сельского поселения Лискинского муниципального района Воронежской области  от 15.04.2013 № 14</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3570E2" w:rsidRDefault="003570E2" w:rsidP="003570E2">
      <w:pPr>
        <w:spacing w:line="360" w:lineRule="auto"/>
        <w:ind w:firstLine="567"/>
        <w:jc w:val="both"/>
        <w:rPr>
          <w:color w:val="000000"/>
          <w:sz w:val="28"/>
          <w:szCs w:val="28"/>
        </w:rPr>
      </w:pPr>
      <w:r>
        <w:rPr>
          <w:color w:val="000000"/>
          <w:sz w:val="28"/>
          <w:szCs w:val="28"/>
        </w:rPr>
        <w:t>4)</w:t>
      </w:r>
      <w:r w:rsidRPr="00AB520F">
        <w:rPr>
          <w:color w:val="000000"/>
          <w:sz w:val="28"/>
          <w:szCs w:val="28"/>
        </w:rPr>
        <w:t xml:space="preserve"> постановление от </w:t>
      </w:r>
      <w:r>
        <w:rPr>
          <w:color w:val="000000"/>
          <w:sz w:val="28"/>
          <w:szCs w:val="28"/>
        </w:rPr>
        <w:t>25.09.2015</w:t>
      </w:r>
      <w:r w:rsidRPr="00AB520F">
        <w:rPr>
          <w:color w:val="000000"/>
          <w:sz w:val="28"/>
          <w:szCs w:val="28"/>
        </w:rPr>
        <w:t xml:space="preserve"> № </w:t>
      </w:r>
      <w:r>
        <w:rPr>
          <w:color w:val="000000"/>
          <w:sz w:val="28"/>
          <w:szCs w:val="28"/>
        </w:rPr>
        <w:t>75 «О внесении изменений и дополнений в постановление администрации Троицкого сельского поселения Лискинского муниципального района  от 15.04.2013 № 14</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3570E2" w:rsidRDefault="003570E2" w:rsidP="003570E2">
      <w:pPr>
        <w:spacing w:line="360" w:lineRule="auto"/>
        <w:ind w:firstLine="567"/>
        <w:jc w:val="both"/>
        <w:rPr>
          <w:color w:val="000000"/>
          <w:sz w:val="28"/>
          <w:szCs w:val="28"/>
        </w:rPr>
      </w:pPr>
      <w:r>
        <w:rPr>
          <w:color w:val="000000"/>
          <w:sz w:val="28"/>
          <w:szCs w:val="28"/>
        </w:rPr>
        <w:t>5)</w:t>
      </w:r>
      <w:r w:rsidRPr="00AB520F">
        <w:rPr>
          <w:color w:val="000000"/>
          <w:sz w:val="28"/>
          <w:szCs w:val="28"/>
        </w:rPr>
        <w:t xml:space="preserve"> постановление от 1</w:t>
      </w:r>
      <w:r>
        <w:rPr>
          <w:color w:val="000000"/>
          <w:sz w:val="28"/>
          <w:szCs w:val="28"/>
        </w:rPr>
        <w:t>9.04.2016</w:t>
      </w:r>
      <w:r w:rsidRPr="00AB520F">
        <w:rPr>
          <w:color w:val="000000"/>
          <w:sz w:val="28"/>
          <w:szCs w:val="28"/>
        </w:rPr>
        <w:t xml:space="preserve"> № </w:t>
      </w:r>
      <w:r>
        <w:rPr>
          <w:color w:val="000000"/>
          <w:sz w:val="28"/>
          <w:szCs w:val="28"/>
        </w:rPr>
        <w:t>51 «О внесении изменений и дополнений в постановление администрации Троицкого сельского поселения  Лискинского муниципального района Воронежской области от 15.04.2013 № 14</w:t>
      </w:r>
      <w:r w:rsidRPr="00AB520F">
        <w:rPr>
          <w:color w:val="000000"/>
          <w:sz w:val="28"/>
          <w:szCs w:val="28"/>
        </w:rPr>
        <w:t xml:space="preserve"> «Об утверждении Административного регламента осуществления муниципального земельного </w:t>
      </w:r>
      <w:r w:rsidRPr="00AB520F">
        <w:rPr>
          <w:color w:val="000000"/>
          <w:sz w:val="28"/>
          <w:szCs w:val="28"/>
        </w:rPr>
        <w:lastRenderedPageBreak/>
        <w:t xml:space="preserve">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3570E2" w:rsidRDefault="003570E2" w:rsidP="003570E2">
      <w:pPr>
        <w:spacing w:line="360" w:lineRule="auto"/>
        <w:ind w:firstLine="567"/>
        <w:jc w:val="both"/>
        <w:rPr>
          <w:color w:val="000000"/>
          <w:sz w:val="28"/>
          <w:szCs w:val="28"/>
        </w:rPr>
      </w:pPr>
      <w:r>
        <w:rPr>
          <w:color w:val="000000"/>
          <w:sz w:val="28"/>
          <w:szCs w:val="28"/>
        </w:rPr>
        <w:t>6)</w:t>
      </w:r>
      <w:r w:rsidRPr="00AB520F">
        <w:rPr>
          <w:color w:val="000000"/>
          <w:sz w:val="28"/>
          <w:szCs w:val="28"/>
        </w:rPr>
        <w:t xml:space="preserve"> постановление от </w:t>
      </w:r>
      <w:r>
        <w:rPr>
          <w:color w:val="000000"/>
          <w:sz w:val="28"/>
          <w:szCs w:val="28"/>
        </w:rPr>
        <w:t>29.03.2017</w:t>
      </w:r>
      <w:r w:rsidRPr="00AB520F">
        <w:rPr>
          <w:color w:val="000000"/>
          <w:sz w:val="28"/>
          <w:szCs w:val="28"/>
        </w:rPr>
        <w:t xml:space="preserve"> № </w:t>
      </w:r>
      <w:r>
        <w:rPr>
          <w:color w:val="000000"/>
          <w:sz w:val="28"/>
          <w:szCs w:val="28"/>
        </w:rPr>
        <w:t>16 «О внесении изменений и дополнений в постановление администрации Троицкого сельского поселения Лискинского муниципального района Воронежской области от  15.04.2013 № 14</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Троицкого</w:t>
      </w:r>
      <w:r w:rsidRPr="00AB520F">
        <w:rPr>
          <w:color w:val="000000"/>
          <w:sz w:val="28"/>
          <w:szCs w:val="28"/>
        </w:rPr>
        <w:t xml:space="preserve"> сельского поселения Лискинского муниципального района»</w:t>
      </w:r>
      <w:r>
        <w:rPr>
          <w:color w:val="000000"/>
          <w:sz w:val="28"/>
          <w:szCs w:val="28"/>
        </w:rPr>
        <w:t>.</w:t>
      </w:r>
    </w:p>
    <w:p w:rsidR="007517DF" w:rsidRPr="00323AAB" w:rsidRDefault="007517DF" w:rsidP="007517DF">
      <w:pPr>
        <w:spacing w:line="360" w:lineRule="auto"/>
        <w:ind w:firstLine="567"/>
        <w:jc w:val="both"/>
        <w:rPr>
          <w:color w:val="000000"/>
          <w:sz w:val="28"/>
          <w:szCs w:val="28"/>
        </w:rPr>
      </w:pPr>
      <w:bookmarkStart w:id="1" w:name="sub_2"/>
      <w:r>
        <w:rPr>
          <w:color w:val="000000"/>
          <w:sz w:val="28"/>
          <w:szCs w:val="28"/>
        </w:rPr>
        <w:t>3</w:t>
      </w:r>
      <w:r w:rsidRPr="00323AAB">
        <w:rPr>
          <w:color w:val="000000"/>
          <w:sz w:val="28"/>
          <w:szCs w:val="28"/>
        </w:rPr>
        <w:t xml:space="preserve">. Настоящее постановление вступает в силу с момента его обнародования. </w:t>
      </w:r>
    </w:p>
    <w:bookmarkEnd w:id="1"/>
    <w:p w:rsidR="007517DF" w:rsidRPr="00323AAB" w:rsidRDefault="007517DF" w:rsidP="007517DF">
      <w:pPr>
        <w:spacing w:line="360" w:lineRule="auto"/>
        <w:ind w:firstLine="567"/>
        <w:jc w:val="both"/>
        <w:rPr>
          <w:color w:val="000000"/>
          <w:sz w:val="28"/>
          <w:szCs w:val="28"/>
        </w:rPr>
      </w:pPr>
      <w:r w:rsidRPr="00323AAB">
        <w:rPr>
          <w:color w:val="000000"/>
          <w:sz w:val="28"/>
          <w:szCs w:val="28"/>
        </w:rPr>
        <w:t>4. Контроль за исполнением настоящего постановления оставляю за собой.</w:t>
      </w:r>
    </w:p>
    <w:p w:rsidR="007517DF" w:rsidRPr="00323AAB" w:rsidRDefault="007517DF" w:rsidP="007517DF">
      <w:pPr>
        <w:ind w:firstLine="567"/>
        <w:jc w:val="both"/>
        <w:rPr>
          <w:color w:val="000000"/>
          <w:sz w:val="28"/>
          <w:szCs w:val="28"/>
        </w:rPr>
      </w:pPr>
    </w:p>
    <w:p w:rsidR="007517DF" w:rsidRPr="00323AAB" w:rsidRDefault="007517DF" w:rsidP="007517DF">
      <w:pPr>
        <w:ind w:firstLine="567"/>
        <w:jc w:val="both"/>
        <w:rPr>
          <w:color w:val="000000"/>
          <w:sz w:val="28"/>
          <w:szCs w:val="28"/>
        </w:rPr>
      </w:pPr>
    </w:p>
    <w:p w:rsidR="007517DF" w:rsidRPr="00323AAB" w:rsidRDefault="007517DF" w:rsidP="007517DF">
      <w:pPr>
        <w:ind w:firstLine="567"/>
        <w:jc w:val="both"/>
        <w:rPr>
          <w:color w:val="000000"/>
          <w:sz w:val="28"/>
          <w:szCs w:val="28"/>
        </w:rPr>
      </w:pPr>
    </w:p>
    <w:p w:rsidR="007517DF" w:rsidRPr="00323AAB" w:rsidRDefault="007517DF" w:rsidP="007517DF">
      <w:pPr>
        <w:jc w:val="both"/>
        <w:rPr>
          <w:color w:val="000000"/>
          <w:sz w:val="28"/>
          <w:szCs w:val="28"/>
        </w:rPr>
      </w:pPr>
      <w:r w:rsidRPr="00323AAB">
        <w:rPr>
          <w:color w:val="000000"/>
          <w:sz w:val="28"/>
          <w:szCs w:val="28"/>
        </w:rPr>
        <w:t xml:space="preserve">Глава  </w:t>
      </w:r>
      <w:r w:rsidR="00042ED5">
        <w:rPr>
          <w:color w:val="000000"/>
          <w:sz w:val="28"/>
          <w:szCs w:val="28"/>
        </w:rPr>
        <w:t>Троицкого</w:t>
      </w:r>
    </w:p>
    <w:p w:rsidR="007517DF" w:rsidRPr="00323AAB" w:rsidRDefault="007517DF" w:rsidP="007517DF">
      <w:pPr>
        <w:jc w:val="both"/>
        <w:rPr>
          <w:color w:val="000000"/>
          <w:sz w:val="28"/>
          <w:szCs w:val="28"/>
        </w:rPr>
      </w:pPr>
      <w:r w:rsidRPr="00323AAB">
        <w:rPr>
          <w:color w:val="000000"/>
          <w:sz w:val="28"/>
          <w:szCs w:val="28"/>
        </w:rPr>
        <w:t xml:space="preserve">сельского поселения                                                              </w:t>
      </w:r>
      <w:r w:rsidR="003570E2">
        <w:rPr>
          <w:color w:val="000000"/>
          <w:sz w:val="28"/>
          <w:szCs w:val="28"/>
        </w:rPr>
        <w:t>В.И.Шумский</w:t>
      </w:r>
      <w:r w:rsidRPr="00323AAB">
        <w:rPr>
          <w:color w:val="000000"/>
          <w:sz w:val="28"/>
          <w:szCs w:val="28"/>
        </w:rPr>
        <w:t xml:space="preserve"> </w:t>
      </w:r>
    </w:p>
    <w:p w:rsidR="007517DF" w:rsidRPr="00323AAB" w:rsidRDefault="007517DF" w:rsidP="007517DF">
      <w:pPr>
        <w:jc w:val="both"/>
        <w:rPr>
          <w:color w:val="000000"/>
          <w:sz w:val="28"/>
          <w:szCs w:val="28"/>
        </w:rPr>
      </w:pPr>
    </w:p>
    <w:p w:rsidR="007517DF" w:rsidRDefault="007517DF" w:rsidP="007517DF">
      <w:pPr>
        <w:jc w:val="right"/>
        <w:rPr>
          <w:color w:val="000000"/>
          <w:sz w:val="28"/>
          <w:szCs w:val="28"/>
        </w:rPr>
      </w:pPr>
    </w:p>
    <w:p w:rsidR="007517DF" w:rsidRDefault="007517DF" w:rsidP="007517DF">
      <w:pPr>
        <w:jc w:val="right"/>
        <w:rPr>
          <w:color w:val="000000"/>
          <w:sz w:val="28"/>
          <w:szCs w:val="28"/>
        </w:rPr>
      </w:pPr>
    </w:p>
    <w:p w:rsidR="00323AAB" w:rsidRDefault="00323AAB" w:rsidP="00CD7364">
      <w:pPr>
        <w:jc w:val="center"/>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CD7364" w:rsidRDefault="00CD7364" w:rsidP="00EE1DF7">
      <w:pPr>
        <w:jc w:val="both"/>
        <w:rPr>
          <w:sz w:val="28"/>
          <w:szCs w:val="28"/>
        </w:rPr>
      </w:pPr>
    </w:p>
    <w:p w:rsidR="00F769DD" w:rsidRDefault="00341014" w:rsidP="00F769DD">
      <w:pPr>
        <w:ind w:left="6237"/>
        <w:jc w:val="both"/>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78.9pt;margin-top:6.1pt;width:228.5pt;height:122.25pt;z-index:251658240" filled="f" stroked="f">
            <v:textbox style="mso-next-textbox:#_x0000_s1027">
              <w:txbxContent>
                <w:p w:rsidR="00B95827" w:rsidRPr="007772DC" w:rsidRDefault="00B95827" w:rsidP="00CD7364">
                  <w:pPr>
                    <w:pStyle w:val="aa"/>
                    <w:jc w:val="right"/>
                    <w:rPr>
                      <w:rStyle w:val="20"/>
                      <w:b w:val="0"/>
                      <w:color w:val="1E1E1E"/>
                      <w:sz w:val="24"/>
                    </w:rPr>
                  </w:pPr>
                  <w:r w:rsidRPr="007772DC">
                    <w:t>Приложение</w:t>
                  </w:r>
                </w:p>
                <w:p w:rsidR="00B95827" w:rsidRPr="007772DC" w:rsidRDefault="00B95827" w:rsidP="00CD7364">
                  <w:pPr>
                    <w:pStyle w:val="aa"/>
                    <w:jc w:val="right"/>
                    <w:rPr>
                      <w:rStyle w:val="20"/>
                      <w:b w:val="0"/>
                      <w:color w:val="1E1E1E"/>
                      <w:sz w:val="24"/>
                    </w:rPr>
                  </w:pPr>
                  <w:r w:rsidRPr="007772DC">
                    <w:rPr>
                      <w:rStyle w:val="20"/>
                      <w:b w:val="0"/>
                      <w:color w:val="1E1E1E"/>
                      <w:sz w:val="24"/>
                    </w:rPr>
                    <w:t>УТВЕРЖДЕНО</w:t>
                  </w:r>
                  <w:r w:rsidRPr="007772DC">
                    <w:br/>
                  </w:r>
                  <w:r w:rsidRPr="007772DC">
                    <w:rPr>
                      <w:rStyle w:val="20"/>
                      <w:b w:val="0"/>
                      <w:color w:val="1E1E1E"/>
                      <w:sz w:val="24"/>
                    </w:rPr>
                    <w:t>постановлением администрации</w:t>
                  </w:r>
                </w:p>
                <w:p w:rsidR="00B95827" w:rsidRPr="007772DC" w:rsidRDefault="00B95827" w:rsidP="00CD7364">
                  <w:pPr>
                    <w:pStyle w:val="aa"/>
                    <w:jc w:val="right"/>
                  </w:pPr>
                  <w:r>
                    <w:t>Троицкого</w:t>
                  </w:r>
                  <w:r w:rsidRPr="007772DC">
                    <w:t xml:space="preserve"> сельского поселения</w:t>
                  </w:r>
                </w:p>
                <w:p w:rsidR="00B95827" w:rsidRPr="007772DC" w:rsidRDefault="00B95827" w:rsidP="00CD7364">
                  <w:pPr>
                    <w:pStyle w:val="aa"/>
                    <w:jc w:val="right"/>
                  </w:pPr>
                  <w:r w:rsidRPr="007772DC">
                    <w:t>Лискинского муниципального района</w:t>
                  </w:r>
                </w:p>
                <w:p w:rsidR="00B95827" w:rsidRPr="007772DC" w:rsidRDefault="00B95827" w:rsidP="00CD7364">
                  <w:pPr>
                    <w:pStyle w:val="aa"/>
                    <w:jc w:val="right"/>
                    <w:rPr>
                      <w:rStyle w:val="20"/>
                      <w:b w:val="0"/>
                      <w:sz w:val="24"/>
                    </w:rPr>
                  </w:pPr>
                  <w:r w:rsidRPr="007772DC">
                    <w:t>Воронежской области</w:t>
                  </w:r>
                </w:p>
                <w:p w:rsidR="00B95827" w:rsidRPr="00BA287A" w:rsidRDefault="00B95827" w:rsidP="00CD7364">
                  <w:pPr>
                    <w:pStyle w:val="aa"/>
                    <w:jc w:val="right"/>
                    <w:rPr>
                      <w:u w:val="single"/>
                    </w:rPr>
                  </w:pPr>
                  <w:r w:rsidRPr="00BA287A">
                    <w:rPr>
                      <w:u w:val="single"/>
                    </w:rPr>
                    <w:t>от 1</w:t>
                  </w:r>
                  <w:r>
                    <w:rPr>
                      <w:u w:val="single"/>
                    </w:rPr>
                    <w:t>9</w:t>
                  </w:r>
                  <w:r w:rsidRPr="00BA287A">
                    <w:rPr>
                      <w:u w:val="single"/>
                    </w:rPr>
                    <w:t xml:space="preserve"> марта 2019г.  №  </w:t>
                  </w:r>
                  <w:r>
                    <w:rPr>
                      <w:u w:val="single"/>
                    </w:rPr>
                    <w:t>20</w:t>
                  </w:r>
                  <w:r w:rsidRPr="00BA287A">
                    <w:rPr>
                      <w:u w:val="single"/>
                    </w:rPr>
                    <w:br/>
                  </w:r>
                </w:p>
                <w:p w:rsidR="00B95827" w:rsidRDefault="00B95827" w:rsidP="00B502C5">
                  <w:pPr>
                    <w:spacing w:line="263" w:lineRule="atLeast"/>
                    <w:jc w:val="center"/>
                    <w:rPr>
                      <w:rFonts w:ascii="Tahoma" w:hAnsi="Tahoma" w:cs="Tahoma"/>
                      <w:color w:val="1E1E1E"/>
                    </w:rPr>
                  </w:pPr>
                </w:p>
                <w:p w:rsidR="00B95827" w:rsidRDefault="00B95827" w:rsidP="00B502C5">
                  <w:pPr>
                    <w:spacing w:line="263" w:lineRule="atLeast"/>
                    <w:jc w:val="center"/>
                    <w:rPr>
                      <w:rFonts w:ascii="Tahoma" w:hAnsi="Tahoma" w:cs="Tahoma"/>
                      <w:color w:val="1E1E1E"/>
                    </w:rPr>
                  </w:pPr>
                </w:p>
                <w:p w:rsidR="00B95827" w:rsidRPr="008F3661" w:rsidRDefault="00B95827" w:rsidP="00B502C5">
                  <w:pPr>
                    <w:jc w:val="center"/>
                    <w:rPr>
                      <w:rFonts w:ascii="Calibri" w:hAnsi="Calibri"/>
                    </w:rPr>
                  </w:pPr>
                </w:p>
                <w:p w:rsidR="00B95827" w:rsidRDefault="00B95827" w:rsidP="00B502C5">
                  <w:pPr>
                    <w:jc w:val="center"/>
                    <w:rPr>
                      <w:rFonts w:ascii="Calibri" w:hAnsi="Calibri"/>
                    </w:rPr>
                  </w:pPr>
                </w:p>
                <w:p w:rsidR="00B95827" w:rsidRDefault="00B95827" w:rsidP="00B502C5">
                  <w:pPr>
                    <w:jc w:val="center"/>
                    <w:rPr>
                      <w:rFonts w:ascii="Calibri" w:hAnsi="Calibri"/>
                    </w:rPr>
                  </w:pPr>
                </w:p>
                <w:p w:rsidR="00B95827" w:rsidRDefault="00B95827" w:rsidP="00B502C5">
                  <w:pPr>
                    <w:jc w:val="center"/>
                    <w:rPr>
                      <w:rFonts w:ascii="Calibri" w:hAnsi="Calibri"/>
                    </w:rPr>
                  </w:pPr>
                </w:p>
                <w:p w:rsidR="00B95827" w:rsidRDefault="00B95827" w:rsidP="00B502C5">
                  <w:pPr>
                    <w:jc w:val="center"/>
                    <w:rPr>
                      <w:rFonts w:ascii="Calibri" w:hAnsi="Calibri"/>
                    </w:rPr>
                  </w:pPr>
                </w:p>
                <w:p w:rsidR="00B95827" w:rsidRDefault="00B95827" w:rsidP="00B502C5">
                  <w:pPr>
                    <w:jc w:val="center"/>
                    <w:rPr>
                      <w:rFonts w:ascii="Calibri" w:hAnsi="Calibri"/>
                    </w:rPr>
                  </w:pPr>
                  <w:r>
                    <w:rPr>
                      <w:rFonts w:ascii="Calibri" w:hAnsi="Calibri"/>
                    </w:rPr>
                    <w:t>Е.А. Буйволовой</w:t>
                  </w:r>
                </w:p>
                <w:p w:rsidR="00B95827" w:rsidRDefault="00B95827" w:rsidP="00B502C5">
                  <w:pPr>
                    <w:jc w:val="center"/>
                    <w:rPr>
                      <w:rFonts w:ascii="Calibri" w:hAnsi="Calibri"/>
                    </w:rPr>
                  </w:pPr>
                </w:p>
                <w:p w:rsidR="00B95827" w:rsidRDefault="00B95827" w:rsidP="00B502C5">
                  <w:pPr>
                    <w:jc w:val="center"/>
                    <w:rPr>
                      <w:rFonts w:ascii="Calibri" w:hAnsi="Calibri"/>
                    </w:rPr>
                  </w:pPr>
                </w:p>
              </w:txbxContent>
            </v:textbox>
          </v:shape>
        </w:pict>
      </w:r>
    </w:p>
    <w:p w:rsidR="00B502C5" w:rsidRDefault="00B502C5" w:rsidP="00F769DD">
      <w:pPr>
        <w:ind w:left="6237"/>
        <w:jc w:val="both"/>
        <w:rPr>
          <w:sz w:val="28"/>
          <w:szCs w:val="28"/>
        </w:rPr>
      </w:pPr>
    </w:p>
    <w:p w:rsidR="00B502C5" w:rsidRDefault="00B502C5" w:rsidP="00B502C5">
      <w:pPr>
        <w:jc w:val="both"/>
        <w:rPr>
          <w:sz w:val="28"/>
          <w:szCs w:val="28"/>
        </w:rPr>
      </w:pPr>
    </w:p>
    <w:p w:rsidR="00B502C5" w:rsidRDefault="00B502C5" w:rsidP="00F769DD">
      <w:pPr>
        <w:ind w:left="6237"/>
        <w:jc w:val="both"/>
        <w:rPr>
          <w:sz w:val="28"/>
          <w:szCs w:val="28"/>
        </w:rPr>
      </w:pPr>
    </w:p>
    <w:p w:rsidR="00B502C5" w:rsidRDefault="00B502C5" w:rsidP="00F769DD">
      <w:pPr>
        <w:ind w:left="6237"/>
        <w:jc w:val="both"/>
        <w:rPr>
          <w:sz w:val="28"/>
          <w:szCs w:val="28"/>
        </w:rPr>
      </w:pPr>
    </w:p>
    <w:p w:rsidR="00B502C5" w:rsidRDefault="00B502C5" w:rsidP="00F769DD">
      <w:pPr>
        <w:ind w:left="6237"/>
        <w:jc w:val="both"/>
        <w:rPr>
          <w:sz w:val="28"/>
          <w:szCs w:val="28"/>
        </w:rPr>
      </w:pPr>
    </w:p>
    <w:p w:rsidR="00B502C5" w:rsidRDefault="00B502C5" w:rsidP="00B502C5">
      <w:pPr>
        <w:jc w:val="both"/>
        <w:rPr>
          <w:sz w:val="28"/>
          <w:szCs w:val="28"/>
        </w:rPr>
      </w:pPr>
    </w:p>
    <w:p w:rsidR="00B502C5" w:rsidRDefault="00B502C5" w:rsidP="00F769DD">
      <w:pPr>
        <w:ind w:left="6237"/>
        <w:jc w:val="both"/>
        <w:rPr>
          <w:sz w:val="28"/>
          <w:szCs w:val="28"/>
        </w:rPr>
      </w:pPr>
    </w:p>
    <w:p w:rsidR="00B502C5" w:rsidRPr="00BF7526" w:rsidRDefault="00B502C5" w:rsidP="00EE1DF7">
      <w:pPr>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CD7364" w:rsidRDefault="00382450" w:rsidP="00F769DD">
      <w:pPr>
        <w:jc w:val="center"/>
        <w:rPr>
          <w:b/>
          <w:sz w:val="28"/>
          <w:szCs w:val="28"/>
        </w:rPr>
      </w:pPr>
      <w:r>
        <w:rPr>
          <w:b/>
          <w:sz w:val="28"/>
          <w:szCs w:val="28"/>
        </w:rPr>
        <w:t xml:space="preserve">осуществления муниципального земельного контроля </w:t>
      </w:r>
    </w:p>
    <w:p w:rsidR="00CD7364" w:rsidRDefault="00CD7364" w:rsidP="00F769DD">
      <w:pPr>
        <w:jc w:val="center"/>
        <w:rPr>
          <w:b/>
          <w:sz w:val="28"/>
          <w:szCs w:val="28"/>
        </w:rPr>
      </w:pPr>
      <w:r>
        <w:rPr>
          <w:b/>
          <w:sz w:val="28"/>
          <w:szCs w:val="28"/>
        </w:rPr>
        <w:t xml:space="preserve">в </w:t>
      </w:r>
      <w:r w:rsidR="00ED2CCF">
        <w:rPr>
          <w:b/>
          <w:sz w:val="28"/>
          <w:szCs w:val="28"/>
        </w:rPr>
        <w:t>границах</w:t>
      </w:r>
      <w:r w:rsidR="00382450">
        <w:rPr>
          <w:b/>
          <w:sz w:val="28"/>
          <w:szCs w:val="28"/>
        </w:rPr>
        <w:t xml:space="preserve"> </w:t>
      </w:r>
      <w:r w:rsidR="00042ED5">
        <w:rPr>
          <w:b/>
          <w:sz w:val="28"/>
          <w:szCs w:val="28"/>
        </w:rPr>
        <w:t>Троицкого</w:t>
      </w:r>
      <w:r w:rsidR="00382450">
        <w:rPr>
          <w:b/>
          <w:sz w:val="28"/>
          <w:szCs w:val="28"/>
        </w:rPr>
        <w:t xml:space="preserve"> сельского поселения </w:t>
      </w:r>
    </w:p>
    <w:p w:rsidR="00382450" w:rsidRDefault="00382450" w:rsidP="00F769DD">
      <w:pPr>
        <w:jc w:val="center"/>
        <w:rPr>
          <w:b/>
          <w:sz w:val="28"/>
          <w:szCs w:val="28"/>
        </w:rPr>
      </w:pPr>
      <w:r>
        <w:rPr>
          <w:b/>
          <w:sz w:val="28"/>
          <w:szCs w:val="28"/>
        </w:rPr>
        <w:t>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w:t>
      </w:r>
      <w:r w:rsidR="00ED2CCF">
        <w:rPr>
          <w:rFonts w:ascii="Times New Roman" w:hAnsi="Times New Roman" w:cs="Times New Roman"/>
          <w:sz w:val="28"/>
          <w:szCs w:val="28"/>
        </w:rPr>
        <w:t xml:space="preserve">в границах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 (далее –</w:t>
      </w:r>
      <w:r w:rsidR="00CD7364">
        <w:rPr>
          <w:rFonts w:ascii="Times New Roman" w:hAnsi="Times New Roman" w:cs="Times New Roman"/>
          <w:sz w:val="28"/>
          <w:szCs w:val="28"/>
        </w:rPr>
        <w:t xml:space="preserve"> </w:t>
      </w:r>
      <w:r w:rsidR="00042ED5">
        <w:rPr>
          <w:rFonts w:ascii="Times New Roman" w:hAnsi="Times New Roman" w:cs="Times New Roman"/>
          <w:sz w:val="28"/>
          <w:szCs w:val="28"/>
        </w:rPr>
        <w:t>Троицкое</w:t>
      </w:r>
      <w:r w:rsidR="00CD7364">
        <w:rPr>
          <w:rFonts w:ascii="Times New Roman" w:hAnsi="Times New Roman" w:cs="Times New Roman"/>
          <w:sz w:val="28"/>
          <w:szCs w:val="28"/>
        </w:rPr>
        <w:t xml:space="preserve"> </w:t>
      </w:r>
      <w:r w:rsidR="000F0348">
        <w:rPr>
          <w:rFonts w:ascii="Times New Roman" w:hAnsi="Times New Roman" w:cs="Times New Roman"/>
          <w:sz w:val="28"/>
          <w:szCs w:val="28"/>
        </w:rPr>
        <w:t>сельское поселение)</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w:t>
      </w:r>
      <w:r w:rsidR="00ED2CCF">
        <w:rPr>
          <w:rFonts w:ascii="Times New Roman" w:hAnsi="Times New Roman" w:cs="Times New Roman"/>
          <w:sz w:val="28"/>
          <w:szCs w:val="28"/>
        </w:rPr>
        <w:t>в границах</w:t>
      </w:r>
      <w:r w:rsidRPr="00BF7526">
        <w:rPr>
          <w:rFonts w:ascii="Times New Roman" w:hAnsi="Times New Roman" w:cs="Times New Roman"/>
          <w:sz w:val="28"/>
          <w:szCs w:val="28"/>
        </w:rPr>
        <w:t xml:space="preserve">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w:t>
      </w:r>
      <w:r w:rsidR="00382450">
        <w:rPr>
          <w:rFonts w:ascii="Times New Roman" w:hAnsi="Times New Roman" w:cs="Times New Roman"/>
          <w:sz w:val="28"/>
          <w:szCs w:val="28"/>
        </w:rPr>
        <w:t>иципального земельного контроля</w:t>
      </w:r>
    </w:p>
    <w:p w:rsidR="00382450" w:rsidRPr="00BF7526" w:rsidRDefault="00382450" w:rsidP="00F769DD">
      <w:pPr>
        <w:pStyle w:val="ConsPlusNormal"/>
        <w:jc w:val="center"/>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орган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осуществляет контроль за соблюдением: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исполнением предписаний и устранением нарушений в области земельных отношений.</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E618A5" w:rsidRDefault="00F769DD" w:rsidP="00F769DD">
      <w:pPr>
        <w:pStyle w:val="ConsPlusNormal"/>
        <w:ind w:firstLine="426"/>
        <w:jc w:val="both"/>
        <w:rPr>
          <w:rFonts w:ascii="Times New Roman" w:hAnsi="Times New Roman" w:cs="Times New Roman"/>
          <w:sz w:val="28"/>
          <w:szCs w:val="28"/>
        </w:rPr>
      </w:pPr>
      <w:r w:rsidRPr="00E618A5">
        <w:rPr>
          <w:rFonts w:ascii="Times New Roman" w:hAnsi="Times New Roman" w:cs="Times New Roman"/>
          <w:sz w:val="28"/>
          <w:szCs w:val="28"/>
        </w:rPr>
        <w:t>Муниципальный земельный контроль осуществляется в соответствии с:</w:t>
      </w:r>
    </w:p>
    <w:p w:rsidR="00F769DD" w:rsidRPr="00E618A5" w:rsidRDefault="00341014" w:rsidP="000F0348">
      <w:pPr>
        <w:autoSpaceDE w:val="0"/>
        <w:autoSpaceDN w:val="0"/>
        <w:adjustRightInd w:val="0"/>
        <w:ind w:firstLine="426"/>
        <w:jc w:val="both"/>
        <w:rPr>
          <w:sz w:val="28"/>
          <w:szCs w:val="28"/>
        </w:rPr>
      </w:pPr>
      <w:hyperlink r:id="rId8" w:history="1">
        <w:r w:rsidR="00F769DD" w:rsidRPr="00E618A5">
          <w:rPr>
            <w:sz w:val="28"/>
            <w:szCs w:val="28"/>
          </w:rPr>
          <w:t>Конституцией</w:t>
        </w:r>
      </w:hyperlink>
      <w:r w:rsidR="00F769DD" w:rsidRPr="00E618A5">
        <w:rPr>
          <w:sz w:val="28"/>
          <w:szCs w:val="28"/>
        </w:rPr>
        <w:t xml:space="preserve"> Российской Федерации (принята всенародным голосованием 12.12.1993, опубликована в «</w:t>
      </w:r>
      <w:r w:rsidR="00F769DD" w:rsidRPr="00E618A5">
        <w:rPr>
          <w:rFonts w:eastAsiaTheme="minorHAnsi"/>
          <w:sz w:val="28"/>
          <w:szCs w:val="28"/>
          <w:lang w:eastAsia="en-US"/>
        </w:rPr>
        <w:t>Собрании законодательства РФ», 04.08.2014, № 31, ст. 4398)</w:t>
      </w:r>
      <w:r w:rsidR="00F769DD" w:rsidRPr="00E618A5">
        <w:rPr>
          <w:sz w:val="28"/>
          <w:szCs w:val="28"/>
        </w:rPr>
        <w:t>;</w:t>
      </w:r>
    </w:p>
    <w:p w:rsidR="00F769DD" w:rsidRPr="00E618A5" w:rsidRDefault="00F769DD" w:rsidP="000F0348">
      <w:pPr>
        <w:autoSpaceDE w:val="0"/>
        <w:autoSpaceDN w:val="0"/>
        <w:adjustRightInd w:val="0"/>
        <w:ind w:firstLine="426"/>
        <w:jc w:val="both"/>
        <w:rPr>
          <w:sz w:val="28"/>
          <w:szCs w:val="28"/>
        </w:rPr>
      </w:pPr>
      <w:r w:rsidRPr="00E618A5">
        <w:rPr>
          <w:sz w:val="28"/>
          <w:szCs w:val="28"/>
        </w:rPr>
        <w:t xml:space="preserve">Земельным </w:t>
      </w:r>
      <w:hyperlink r:id="rId9" w:history="1">
        <w:r w:rsidRPr="00E618A5">
          <w:rPr>
            <w:sz w:val="28"/>
            <w:szCs w:val="28"/>
          </w:rPr>
          <w:t>кодексом</w:t>
        </w:r>
      </w:hyperlink>
      <w:r w:rsidRPr="00E618A5">
        <w:rPr>
          <w:sz w:val="28"/>
          <w:szCs w:val="28"/>
        </w:rPr>
        <w:t xml:space="preserve"> Российской Федерации </w:t>
      </w:r>
      <w:r w:rsidRPr="00E618A5">
        <w:rPr>
          <w:rFonts w:eastAsiaTheme="minorHAnsi"/>
          <w:sz w:val="28"/>
          <w:szCs w:val="28"/>
          <w:lang w:eastAsia="en-US"/>
        </w:rPr>
        <w:t>от 25.10.2001 №</w:t>
      </w:r>
      <w:r w:rsidR="00006A0D" w:rsidRPr="00E618A5">
        <w:rPr>
          <w:rFonts w:eastAsiaTheme="minorHAnsi"/>
          <w:sz w:val="28"/>
          <w:szCs w:val="28"/>
          <w:lang w:eastAsia="en-US"/>
        </w:rPr>
        <w:t xml:space="preserve"> </w:t>
      </w:r>
      <w:r w:rsidRPr="00E618A5">
        <w:rPr>
          <w:rFonts w:eastAsiaTheme="minorHAnsi"/>
          <w:sz w:val="28"/>
          <w:szCs w:val="28"/>
          <w:lang w:eastAsia="en-US"/>
        </w:rPr>
        <w:t>136-ФЗ (</w:t>
      </w:r>
      <w:r w:rsidR="00304614" w:rsidRPr="00E618A5">
        <w:rPr>
          <w:rFonts w:eastAsiaTheme="minorHAnsi"/>
          <w:sz w:val="28"/>
          <w:szCs w:val="28"/>
          <w:lang w:eastAsia="en-US"/>
        </w:rPr>
        <w:t>«Собрание законодательства РФ», 29.10.2001, N 44, ст. 4147)</w:t>
      </w:r>
      <w:r w:rsidRPr="00E618A5">
        <w:rPr>
          <w:sz w:val="28"/>
          <w:szCs w:val="28"/>
        </w:rPr>
        <w:t>;</w:t>
      </w:r>
    </w:p>
    <w:p w:rsidR="00F769DD" w:rsidRPr="00E618A5" w:rsidRDefault="00F769DD" w:rsidP="000F0348">
      <w:pPr>
        <w:autoSpaceDE w:val="0"/>
        <w:autoSpaceDN w:val="0"/>
        <w:adjustRightInd w:val="0"/>
        <w:ind w:firstLine="426"/>
        <w:jc w:val="both"/>
        <w:rPr>
          <w:sz w:val="28"/>
          <w:szCs w:val="28"/>
        </w:rPr>
      </w:pPr>
      <w:r w:rsidRPr="00E618A5">
        <w:rPr>
          <w:sz w:val="28"/>
          <w:szCs w:val="28"/>
        </w:rPr>
        <w:t xml:space="preserve">Федеральным </w:t>
      </w:r>
      <w:hyperlink r:id="rId10" w:history="1">
        <w:r w:rsidRPr="00E618A5">
          <w:rPr>
            <w:sz w:val="28"/>
            <w:szCs w:val="28"/>
          </w:rPr>
          <w:t>законом</w:t>
        </w:r>
      </w:hyperlink>
      <w:r w:rsidRPr="00E618A5">
        <w:rPr>
          <w:sz w:val="28"/>
          <w:szCs w:val="28"/>
        </w:rPr>
        <w:t xml:space="preserve"> от 25.10.2001 №137-ФЗ «О введении в действие Земельного кодекса Российской Федерации»</w:t>
      </w:r>
      <w:r w:rsidR="00304614" w:rsidRPr="00E618A5">
        <w:rPr>
          <w:sz w:val="28"/>
          <w:szCs w:val="28"/>
        </w:rPr>
        <w:t xml:space="preserve"> («</w:t>
      </w:r>
      <w:r w:rsidR="00304614" w:rsidRPr="00E618A5">
        <w:rPr>
          <w:rFonts w:eastAsiaTheme="minorHAnsi"/>
          <w:sz w:val="28"/>
          <w:szCs w:val="28"/>
          <w:lang w:eastAsia="en-US"/>
        </w:rPr>
        <w:t>Собрание законодательства РФ», 29.10.2001, №</w:t>
      </w:r>
      <w:r w:rsidR="00006A0D" w:rsidRPr="00E618A5">
        <w:rPr>
          <w:rFonts w:eastAsiaTheme="minorHAnsi"/>
          <w:sz w:val="28"/>
          <w:szCs w:val="28"/>
          <w:lang w:eastAsia="en-US"/>
        </w:rPr>
        <w:t xml:space="preserve"> </w:t>
      </w:r>
      <w:r w:rsidR="00304614" w:rsidRPr="00E618A5">
        <w:rPr>
          <w:rFonts w:eastAsiaTheme="minorHAnsi"/>
          <w:sz w:val="28"/>
          <w:szCs w:val="28"/>
          <w:lang w:eastAsia="en-US"/>
        </w:rPr>
        <w:t>44, ст. 4148</w:t>
      </w:r>
      <w:r w:rsidRPr="00E618A5">
        <w:rPr>
          <w:sz w:val="28"/>
          <w:szCs w:val="28"/>
        </w:rPr>
        <w:t>;</w:t>
      </w:r>
    </w:p>
    <w:p w:rsidR="00E618A5" w:rsidRPr="00E618A5" w:rsidRDefault="00493F76" w:rsidP="00E618A5">
      <w:pPr>
        <w:pStyle w:val="aa"/>
        <w:ind w:firstLine="426"/>
        <w:jc w:val="both"/>
        <w:rPr>
          <w:sz w:val="28"/>
          <w:szCs w:val="28"/>
        </w:rPr>
      </w:pPr>
      <w:r>
        <w:rPr>
          <w:sz w:val="28"/>
          <w:szCs w:val="28"/>
        </w:rPr>
        <w:t xml:space="preserve">Частью 1 </w:t>
      </w:r>
      <w:r w:rsidR="00E618A5" w:rsidRPr="00E618A5">
        <w:rPr>
          <w:sz w:val="28"/>
          <w:szCs w:val="28"/>
        </w:rPr>
        <w:t>Гражданск</w:t>
      </w:r>
      <w:r>
        <w:rPr>
          <w:sz w:val="28"/>
          <w:szCs w:val="28"/>
        </w:rPr>
        <w:t>ого</w:t>
      </w:r>
      <w:r w:rsidR="00E618A5" w:rsidRPr="00E618A5">
        <w:rPr>
          <w:sz w:val="28"/>
          <w:szCs w:val="28"/>
        </w:rPr>
        <w:t xml:space="preserve"> кодекс</w:t>
      </w:r>
      <w:r>
        <w:rPr>
          <w:sz w:val="28"/>
          <w:szCs w:val="28"/>
        </w:rPr>
        <w:t>а</w:t>
      </w:r>
      <w:r w:rsidR="00E618A5" w:rsidRPr="00E618A5">
        <w:rPr>
          <w:sz w:val="28"/>
          <w:szCs w:val="28"/>
        </w:rPr>
        <w:t xml:space="preserve"> Российской Федерации от 30.11.1994  N 51-ФЗ «Российская газета», 08.12.1994 N 238-239, «Собрание законодательства </w:t>
      </w:r>
      <w:r w:rsidR="00E618A5">
        <w:rPr>
          <w:sz w:val="28"/>
          <w:szCs w:val="28"/>
        </w:rPr>
        <w:t>РФ</w:t>
      </w:r>
      <w:r w:rsidR="00E618A5" w:rsidRPr="00E618A5">
        <w:rPr>
          <w:sz w:val="28"/>
          <w:szCs w:val="28"/>
        </w:rPr>
        <w:t>», 05.12.1994 г. N 32 ст. 3301)</w:t>
      </w:r>
      <w:r>
        <w:rPr>
          <w:sz w:val="28"/>
          <w:szCs w:val="28"/>
        </w:rPr>
        <w:t>;</w:t>
      </w:r>
    </w:p>
    <w:p w:rsidR="00E618A5" w:rsidRPr="00E618A5" w:rsidRDefault="00341014" w:rsidP="00E618A5">
      <w:pPr>
        <w:pStyle w:val="aa"/>
        <w:ind w:firstLine="708"/>
        <w:jc w:val="both"/>
        <w:rPr>
          <w:sz w:val="28"/>
          <w:szCs w:val="28"/>
        </w:rPr>
      </w:pPr>
      <w:hyperlink r:id="rId11" w:history="1">
        <w:r w:rsidR="00E618A5" w:rsidRPr="00E618A5">
          <w:rPr>
            <w:rStyle w:val="a5"/>
            <w:rFonts w:eastAsia="Arial Unicode MS"/>
            <w:color w:val="auto"/>
            <w:sz w:val="28"/>
            <w:szCs w:val="28"/>
            <w:u w:val="none"/>
          </w:rPr>
          <w:t>Кодекс</w:t>
        </w:r>
      </w:hyperlink>
      <w:r w:rsidR="00493F76">
        <w:rPr>
          <w:sz w:val="28"/>
          <w:szCs w:val="28"/>
        </w:rPr>
        <w:t>ом</w:t>
      </w:r>
      <w:r w:rsidR="00E618A5" w:rsidRPr="00E618A5">
        <w:rPr>
          <w:sz w:val="28"/>
          <w:szCs w:val="28"/>
        </w:rPr>
        <w:t xml:space="preserve"> Российской Федерации об административных правонарушениях          от 30.12.2001 N 195-ФЗ («Российская газета», N 256, 31.12.2001);</w:t>
      </w:r>
    </w:p>
    <w:p w:rsidR="00E618A5" w:rsidRPr="00E618A5" w:rsidRDefault="00E618A5" w:rsidP="00493F76">
      <w:pPr>
        <w:pStyle w:val="aa"/>
        <w:ind w:firstLine="708"/>
        <w:jc w:val="both"/>
        <w:rPr>
          <w:sz w:val="28"/>
          <w:szCs w:val="28"/>
        </w:rPr>
      </w:pPr>
      <w:r w:rsidRPr="00E618A5">
        <w:rPr>
          <w:sz w:val="28"/>
          <w:szCs w:val="28"/>
        </w:rPr>
        <w:t>Федеральны</w:t>
      </w:r>
      <w:r w:rsidR="00493F76">
        <w:rPr>
          <w:sz w:val="28"/>
          <w:szCs w:val="28"/>
        </w:rPr>
        <w:t>м</w:t>
      </w:r>
      <w:r w:rsidRPr="00E618A5">
        <w:rPr>
          <w:sz w:val="28"/>
          <w:szCs w:val="28"/>
        </w:rPr>
        <w:t xml:space="preserve"> закон</w:t>
      </w:r>
      <w:r w:rsidR="00493F76">
        <w:rPr>
          <w:sz w:val="28"/>
          <w:szCs w:val="28"/>
        </w:rPr>
        <w:t>ом</w:t>
      </w:r>
      <w:r w:rsidRPr="00E618A5">
        <w:rPr>
          <w:sz w:val="28"/>
          <w:szCs w:val="28"/>
        </w:rPr>
        <w:t xml:space="preserve"> от 24.07.2002 N 101-ФЗ «Об обороте земель сельскохозяйственного назначения» («Российская газета», 27.07.2002 N 137, «Парламентская газета», 27.07.2002  N 140-141, «Собрание законодательства </w:t>
      </w:r>
      <w:r>
        <w:rPr>
          <w:sz w:val="28"/>
          <w:szCs w:val="28"/>
        </w:rPr>
        <w:t>РФ</w:t>
      </w:r>
      <w:r w:rsidRPr="00E618A5">
        <w:rPr>
          <w:sz w:val="28"/>
          <w:szCs w:val="28"/>
        </w:rPr>
        <w:t>»,  29.07.2002  N 30 ст. 3018);</w:t>
      </w:r>
    </w:p>
    <w:p w:rsidR="00E618A5" w:rsidRPr="00E618A5" w:rsidRDefault="00E618A5" w:rsidP="00E618A5">
      <w:pPr>
        <w:pStyle w:val="aa"/>
        <w:ind w:firstLine="708"/>
        <w:jc w:val="both"/>
        <w:rPr>
          <w:sz w:val="28"/>
          <w:szCs w:val="28"/>
        </w:rPr>
      </w:pPr>
      <w:r w:rsidRPr="00E618A5">
        <w:rPr>
          <w:sz w:val="28"/>
          <w:szCs w:val="28"/>
        </w:rPr>
        <w:t>Федеральны</w:t>
      </w:r>
      <w:r w:rsidR="00493F76">
        <w:rPr>
          <w:sz w:val="28"/>
          <w:szCs w:val="28"/>
        </w:rPr>
        <w:t>м</w:t>
      </w:r>
      <w:r w:rsidRPr="00E618A5">
        <w:rPr>
          <w:sz w:val="28"/>
          <w:szCs w:val="28"/>
        </w:rPr>
        <w:t xml:space="preserve"> закон</w:t>
      </w:r>
      <w:r w:rsidR="00493F76">
        <w:rPr>
          <w:sz w:val="28"/>
          <w:szCs w:val="28"/>
        </w:rPr>
        <w:t>ом</w:t>
      </w:r>
      <w:r w:rsidRPr="00E618A5">
        <w:rPr>
          <w:sz w:val="28"/>
          <w:szCs w:val="28"/>
        </w:rPr>
        <w:t xml:space="preserve"> от 21.12.2001  N 178-ФЗ «О приватизации государственного и муниципального имущества» «Российская газета», 26.01.2002 N 16,  «Парламентская газета», 26.12.2002 N 19, «Собрание законодательства </w:t>
      </w:r>
      <w:r>
        <w:rPr>
          <w:sz w:val="28"/>
          <w:szCs w:val="28"/>
        </w:rPr>
        <w:t>РФ</w:t>
      </w:r>
      <w:r w:rsidRPr="00E618A5">
        <w:rPr>
          <w:sz w:val="28"/>
          <w:szCs w:val="28"/>
        </w:rPr>
        <w:t>», 28.01.2002  N 4 ст. 251);</w:t>
      </w:r>
    </w:p>
    <w:p w:rsidR="00E618A5" w:rsidRPr="00E618A5" w:rsidRDefault="00493F76" w:rsidP="00E618A5">
      <w:pPr>
        <w:pStyle w:val="aa"/>
        <w:ind w:firstLine="426"/>
        <w:jc w:val="both"/>
        <w:rPr>
          <w:sz w:val="28"/>
          <w:szCs w:val="28"/>
        </w:rPr>
      </w:pPr>
      <w:r>
        <w:rPr>
          <w:sz w:val="28"/>
          <w:szCs w:val="28"/>
        </w:rPr>
        <w:t>Градостроительным</w:t>
      </w:r>
      <w:r w:rsidR="00E618A5" w:rsidRPr="00E618A5">
        <w:rPr>
          <w:sz w:val="28"/>
          <w:szCs w:val="28"/>
        </w:rPr>
        <w:t xml:space="preserve"> кодекс</w:t>
      </w:r>
      <w:r>
        <w:rPr>
          <w:sz w:val="28"/>
          <w:szCs w:val="28"/>
        </w:rPr>
        <w:t>ом</w:t>
      </w:r>
      <w:r w:rsidR="00E618A5" w:rsidRPr="00E618A5">
        <w:rPr>
          <w:sz w:val="28"/>
          <w:szCs w:val="28"/>
        </w:rPr>
        <w:t xml:space="preserve"> Российской Федерации от 29.12.2004  N 190-ФЗ («Российская газета», 30.12.2004 N 290,  «Парламентская газета», 14.01.2005 г. N 5-6, «Собрание законодательства </w:t>
      </w:r>
      <w:r w:rsidR="00E618A5">
        <w:rPr>
          <w:sz w:val="28"/>
          <w:szCs w:val="28"/>
        </w:rPr>
        <w:t>РФ</w:t>
      </w:r>
      <w:r w:rsidR="00E618A5" w:rsidRPr="00E618A5">
        <w:rPr>
          <w:sz w:val="28"/>
          <w:szCs w:val="28"/>
        </w:rPr>
        <w:t>», 03.01.2005  N 1 (часть I) ст. 16);</w:t>
      </w:r>
    </w:p>
    <w:p w:rsidR="00F769DD" w:rsidRPr="00E618A5" w:rsidRDefault="00F769DD" w:rsidP="000F0348">
      <w:pPr>
        <w:autoSpaceDE w:val="0"/>
        <w:autoSpaceDN w:val="0"/>
        <w:adjustRightInd w:val="0"/>
        <w:ind w:firstLine="426"/>
        <w:jc w:val="both"/>
        <w:rPr>
          <w:sz w:val="28"/>
          <w:szCs w:val="28"/>
        </w:rPr>
      </w:pPr>
      <w:r w:rsidRPr="00E618A5">
        <w:rPr>
          <w:sz w:val="28"/>
          <w:szCs w:val="28"/>
        </w:rPr>
        <w:t xml:space="preserve">Федеральным </w:t>
      </w:r>
      <w:hyperlink r:id="rId12" w:history="1">
        <w:r w:rsidRPr="00E618A5">
          <w:rPr>
            <w:sz w:val="28"/>
            <w:szCs w:val="28"/>
          </w:rPr>
          <w:t>законом</w:t>
        </w:r>
      </w:hyperlink>
      <w:r w:rsidRPr="00E618A5">
        <w:rPr>
          <w:sz w:val="28"/>
          <w:szCs w:val="28"/>
        </w:rPr>
        <w:t xml:space="preserve"> от 06.10.2003 №131-ФЗ «Об общих принципах организации местного самоуправления в Российской Федерации»</w:t>
      </w:r>
      <w:r w:rsidR="00304614" w:rsidRPr="00E618A5">
        <w:rPr>
          <w:sz w:val="28"/>
          <w:szCs w:val="28"/>
        </w:rPr>
        <w:t xml:space="preserve"> (</w:t>
      </w:r>
      <w:r w:rsidR="00304614" w:rsidRPr="00E618A5">
        <w:rPr>
          <w:rFonts w:eastAsiaTheme="minorHAnsi"/>
          <w:sz w:val="28"/>
          <w:szCs w:val="28"/>
          <w:lang w:eastAsia="en-US"/>
        </w:rPr>
        <w:t>«Собрание законодательства РФ», 06.10.2003, №</w:t>
      </w:r>
      <w:r w:rsidR="00006A0D" w:rsidRPr="00E618A5">
        <w:rPr>
          <w:rFonts w:eastAsiaTheme="minorHAnsi"/>
          <w:sz w:val="28"/>
          <w:szCs w:val="28"/>
          <w:lang w:eastAsia="en-US"/>
        </w:rPr>
        <w:t xml:space="preserve"> </w:t>
      </w:r>
      <w:r w:rsidR="00304614" w:rsidRPr="00E618A5">
        <w:rPr>
          <w:rFonts w:eastAsiaTheme="minorHAnsi"/>
          <w:sz w:val="28"/>
          <w:szCs w:val="28"/>
          <w:lang w:eastAsia="en-US"/>
        </w:rPr>
        <w:t>40, ст. 3822</w:t>
      </w:r>
      <w:r w:rsidR="00304614" w:rsidRPr="00E618A5">
        <w:rPr>
          <w:sz w:val="28"/>
          <w:szCs w:val="28"/>
        </w:rPr>
        <w:t>)</w:t>
      </w:r>
      <w:r w:rsidRPr="00E618A5">
        <w:rPr>
          <w:sz w:val="28"/>
          <w:szCs w:val="28"/>
        </w:rPr>
        <w:t>;</w:t>
      </w:r>
    </w:p>
    <w:p w:rsidR="00F769DD" w:rsidRPr="00E618A5" w:rsidRDefault="00F769DD" w:rsidP="000F0348">
      <w:pPr>
        <w:autoSpaceDE w:val="0"/>
        <w:autoSpaceDN w:val="0"/>
        <w:adjustRightInd w:val="0"/>
        <w:ind w:firstLine="426"/>
        <w:jc w:val="both"/>
        <w:rPr>
          <w:sz w:val="28"/>
          <w:szCs w:val="28"/>
        </w:rPr>
      </w:pPr>
      <w:r w:rsidRPr="00E618A5">
        <w:rPr>
          <w:sz w:val="28"/>
          <w:szCs w:val="28"/>
        </w:rPr>
        <w:t xml:space="preserve">Федеральным </w:t>
      </w:r>
      <w:hyperlink r:id="rId13" w:history="1">
        <w:r w:rsidRPr="00E618A5">
          <w:rPr>
            <w:sz w:val="28"/>
            <w:szCs w:val="28"/>
          </w:rPr>
          <w:t>законом</w:t>
        </w:r>
      </w:hyperlink>
      <w:r w:rsidRPr="00E618A5">
        <w:rPr>
          <w:sz w:val="28"/>
          <w:szCs w:val="28"/>
        </w:rPr>
        <w:t xml:space="preserve"> от 26.12.2008 №</w:t>
      </w:r>
      <w:r w:rsidR="00006A0D" w:rsidRPr="00E618A5">
        <w:rPr>
          <w:sz w:val="28"/>
          <w:szCs w:val="28"/>
        </w:rPr>
        <w:t xml:space="preserve"> </w:t>
      </w:r>
      <w:r w:rsidRPr="00E618A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E618A5">
        <w:rPr>
          <w:sz w:val="28"/>
          <w:szCs w:val="28"/>
        </w:rPr>
        <w:t xml:space="preserve"> («</w:t>
      </w:r>
      <w:r w:rsidR="00304614" w:rsidRPr="00E618A5">
        <w:rPr>
          <w:rFonts w:eastAsiaTheme="minorHAnsi"/>
          <w:sz w:val="28"/>
          <w:szCs w:val="28"/>
          <w:lang w:eastAsia="en-US"/>
        </w:rPr>
        <w:t>Собрание законодательства РФ», 29.12.2008, №52 (ч. 1), ст. 6249</w:t>
      </w:r>
      <w:r w:rsidRPr="00E618A5">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E618A5">
        <w:rPr>
          <w:rFonts w:ascii="Times New Roman" w:hAnsi="Times New Roman" w:cs="Times New Roman"/>
          <w:sz w:val="28"/>
          <w:szCs w:val="28"/>
        </w:rPr>
        <w:t xml:space="preserve">Федеральным </w:t>
      </w:r>
      <w:hyperlink r:id="rId14" w:history="1">
        <w:r w:rsidRPr="00E618A5">
          <w:rPr>
            <w:rFonts w:ascii="Times New Roman" w:hAnsi="Times New Roman" w:cs="Times New Roman"/>
            <w:sz w:val="28"/>
            <w:szCs w:val="28"/>
          </w:rPr>
          <w:t>законом</w:t>
        </w:r>
      </w:hyperlink>
      <w:r w:rsidRPr="00E618A5">
        <w:rPr>
          <w:rFonts w:ascii="Times New Roman" w:hAnsi="Times New Roman" w:cs="Times New Roman"/>
          <w:sz w:val="28"/>
          <w:szCs w:val="28"/>
        </w:rPr>
        <w:t xml:space="preserve"> от 24.07.2007 №209-ФЗ «О развитии малого и среднего предпринима</w:t>
      </w:r>
      <w:r w:rsidR="000B3962" w:rsidRPr="00E618A5">
        <w:rPr>
          <w:rFonts w:ascii="Times New Roman" w:hAnsi="Times New Roman" w:cs="Times New Roman"/>
          <w:sz w:val="28"/>
          <w:szCs w:val="28"/>
        </w:rPr>
        <w:t>тельства в Российской Федерации»</w:t>
      </w:r>
      <w:r w:rsidRPr="00E618A5">
        <w:rPr>
          <w:rFonts w:ascii="Times New Roman" w:hAnsi="Times New Roman" w:cs="Times New Roman"/>
          <w:sz w:val="28"/>
          <w:szCs w:val="28"/>
        </w:rPr>
        <w:t xml:space="preserve"> (</w:t>
      </w:r>
      <w:r w:rsidR="00304614" w:rsidRPr="00E618A5">
        <w:rPr>
          <w:rFonts w:ascii="Times New Roman" w:hAnsi="Times New Roman" w:cs="Times New Roman"/>
          <w:sz w:val="28"/>
          <w:szCs w:val="28"/>
        </w:rPr>
        <w:t>«</w:t>
      </w:r>
      <w:r w:rsidRPr="00E618A5">
        <w:rPr>
          <w:rFonts w:ascii="Times New Roman" w:hAnsi="Times New Roman" w:cs="Times New Roman"/>
          <w:sz w:val="28"/>
          <w:szCs w:val="28"/>
        </w:rPr>
        <w:t>Собрание законодательства РФ</w:t>
      </w:r>
      <w:r w:rsidR="000B3962" w:rsidRPr="00E618A5">
        <w:rPr>
          <w:rFonts w:ascii="Times New Roman" w:hAnsi="Times New Roman" w:cs="Times New Roman"/>
          <w:sz w:val="28"/>
          <w:szCs w:val="28"/>
        </w:rPr>
        <w:t>», 30.07.2007, № 31, ст. 4006; «</w:t>
      </w:r>
      <w:r w:rsidRPr="00E618A5">
        <w:rPr>
          <w:rFonts w:ascii="Times New Roman" w:hAnsi="Times New Roman" w:cs="Times New Roman"/>
          <w:sz w:val="28"/>
          <w:szCs w:val="28"/>
        </w:rPr>
        <w:t>Российская</w:t>
      </w:r>
      <w:r w:rsidRPr="00BF7526">
        <w:rPr>
          <w:rFonts w:ascii="Times New Roman" w:hAnsi="Times New Roman" w:cs="Times New Roman"/>
          <w:sz w:val="28"/>
          <w:szCs w:val="28"/>
        </w:rPr>
        <w:t xml:space="preserve"> газета</w:t>
      </w:r>
      <w:r w:rsidR="00006A0D">
        <w:rPr>
          <w:rFonts w:ascii="Times New Roman" w:hAnsi="Times New Roman" w:cs="Times New Roman"/>
          <w:sz w:val="28"/>
          <w:szCs w:val="28"/>
        </w:rPr>
        <w:t>»</w:t>
      </w:r>
      <w:r w:rsidRPr="00BF7526">
        <w:rPr>
          <w:rFonts w:ascii="Times New Roman" w:hAnsi="Times New Roman" w:cs="Times New Roman"/>
          <w:sz w:val="28"/>
          <w:szCs w:val="28"/>
        </w:rPr>
        <w:t xml:space="preserve">, 31.07.2007, №164;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Парламентская газета</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09.08.2007, № 99-101);</w:t>
      </w:r>
    </w:p>
    <w:p w:rsidR="00F769DD" w:rsidRPr="00BF7526" w:rsidRDefault="00341014" w:rsidP="00F769DD">
      <w:pPr>
        <w:pStyle w:val="ConsPlusNormal"/>
        <w:ind w:firstLine="539"/>
        <w:jc w:val="both"/>
        <w:rPr>
          <w:rFonts w:ascii="Times New Roman" w:hAnsi="Times New Roman" w:cs="Times New Roman"/>
          <w:sz w:val="28"/>
          <w:szCs w:val="28"/>
        </w:rPr>
      </w:pPr>
      <w:hyperlink r:id="rId15" w:history="1">
        <w:r w:rsidR="00F769DD" w:rsidRPr="00BF7526">
          <w:rPr>
            <w:rFonts w:ascii="Times New Roman" w:hAnsi="Times New Roman" w:cs="Times New Roman"/>
            <w:sz w:val="28"/>
            <w:szCs w:val="28"/>
          </w:rPr>
          <w:t>Постановлением</w:t>
        </w:r>
      </w:hyperlink>
      <w:r w:rsidR="00F769DD"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F769DD" w:rsidRPr="00BF7526" w:rsidRDefault="00341014" w:rsidP="000F0348">
      <w:pPr>
        <w:autoSpaceDE w:val="0"/>
        <w:autoSpaceDN w:val="0"/>
        <w:adjustRightInd w:val="0"/>
        <w:ind w:firstLine="539"/>
        <w:jc w:val="both"/>
        <w:rPr>
          <w:sz w:val="28"/>
          <w:szCs w:val="28"/>
        </w:rPr>
      </w:pPr>
      <w:hyperlink r:id="rId16" w:history="1">
        <w:r w:rsidR="00F769DD" w:rsidRPr="00BF7526">
          <w:rPr>
            <w:sz w:val="28"/>
            <w:szCs w:val="28"/>
          </w:rPr>
          <w:t>Постановлением</w:t>
        </w:r>
      </w:hyperlink>
      <w:r w:rsidR="00F769DD"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12.07.2010, №</w:t>
      </w:r>
      <w:r w:rsidR="00006A0D">
        <w:rPr>
          <w:rFonts w:eastAsiaTheme="minorHAnsi"/>
          <w:sz w:val="28"/>
          <w:szCs w:val="28"/>
          <w:lang w:eastAsia="en-US"/>
        </w:rPr>
        <w:t xml:space="preserve"> </w:t>
      </w:r>
      <w:r w:rsidR="00304614" w:rsidRPr="00BF7526">
        <w:rPr>
          <w:rFonts w:eastAsiaTheme="minorHAnsi"/>
          <w:sz w:val="28"/>
          <w:szCs w:val="28"/>
          <w:lang w:eastAsia="en-US"/>
        </w:rPr>
        <w:t>28, ст. 3706)</w:t>
      </w:r>
      <w:r w:rsidR="00F769DD" w:rsidRPr="00BF7526">
        <w:rPr>
          <w:sz w:val="28"/>
          <w:szCs w:val="28"/>
        </w:rPr>
        <w:t>;</w:t>
      </w:r>
    </w:p>
    <w:p w:rsidR="00F769DD" w:rsidRPr="00BF7526" w:rsidRDefault="00341014" w:rsidP="00493F76">
      <w:pPr>
        <w:autoSpaceDE w:val="0"/>
        <w:autoSpaceDN w:val="0"/>
        <w:adjustRightInd w:val="0"/>
        <w:ind w:firstLine="539"/>
        <w:jc w:val="both"/>
        <w:rPr>
          <w:sz w:val="28"/>
          <w:szCs w:val="28"/>
        </w:rPr>
      </w:pPr>
      <w:hyperlink r:id="rId17" w:history="1">
        <w:r w:rsidR="00F769DD" w:rsidRPr="00BF7526">
          <w:rPr>
            <w:sz w:val="28"/>
            <w:szCs w:val="28"/>
          </w:rPr>
          <w:t>Приказом</w:t>
        </w:r>
      </w:hyperlink>
      <w:r w:rsidR="00F769DD" w:rsidRPr="00BF7526">
        <w:rPr>
          <w:sz w:val="28"/>
          <w:szCs w:val="28"/>
        </w:rPr>
        <w:t xml:space="preserve"> Министерства экономического развития Российской Федерации от 30.04.2009 №141 «О реализации</w:t>
      </w:r>
      <w:r w:rsidR="00E816A8">
        <w:rPr>
          <w:sz w:val="28"/>
          <w:szCs w:val="28"/>
        </w:rPr>
        <w:t xml:space="preserve"> положений Федерального закона «</w:t>
      </w:r>
      <w:r w:rsidR="00F769DD" w:rsidRPr="00BF752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16A8">
        <w:rPr>
          <w:sz w:val="28"/>
          <w:szCs w:val="28"/>
        </w:rPr>
        <w:t>»</w:t>
      </w:r>
      <w:r w:rsidR="00F769DD" w:rsidRPr="00BF7526">
        <w:rPr>
          <w:sz w:val="28"/>
          <w:szCs w:val="28"/>
        </w:rPr>
        <w:t>»</w:t>
      </w:r>
      <w:r w:rsidR="00304614" w:rsidRPr="00BF7526">
        <w:rPr>
          <w:sz w:val="28"/>
          <w:szCs w:val="28"/>
        </w:rPr>
        <w:t xml:space="preserve"> (</w:t>
      </w:r>
      <w:r w:rsidR="00304614" w:rsidRPr="00BF7526">
        <w:rPr>
          <w:rFonts w:eastAsiaTheme="minorHAnsi"/>
          <w:sz w:val="28"/>
          <w:szCs w:val="28"/>
          <w:lang w:eastAsia="en-US"/>
        </w:rPr>
        <w:t>«Российская газета», № 85, 14.05.2009)</w:t>
      </w:r>
      <w:r w:rsidR="00F769DD" w:rsidRPr="00BF7526">
        <w:rPr>
          <w:sz w:val="28"/>
          <w:szCs w:val="28"/>
        </w:rPr>
        <w:t>;</w:t>
      </w:r>
    </w:p>
    <w:p w:rsidR="00F769DD" w:rsidRPr="00BF7526" w:rsidRDefault="00341014" w:rsidP="00F769DD">
      <w:pPr>
        <w:pStyle w:val="ConsPlusNormal"/>
        <w:ind w:firstLine="539"/>
        <w:jc w:val="both"/>
        <w:rPr>
          <w:rFonts w:ascii="Times New Roman" w:hAnsi="Times New Roman" w:cs="Times New Roman"/>
          <w:sz w:val="28"/>
          <w:szCs w:val="28"/>
        </w:rPr>
      </w:pPr>
      <w:hyperlink r:id="rId18"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p w:rsidR="00F769DD" w:rsidRPr="00BF7526" w:rsidRDefault="00341014" w:rsidP="00F769DD">
      <w:pPr>
        <w:pStyle w:val="ConsPlusNormal"/>
        <w:ind w:firstLine="539"/>
        <w:jc w:val="both"/>
        <w:rPr>
          <w:rFonts w:ascii="Times New Roman" w:hAnsi="Times New Roman" w:cs="Times New Roman"/>
          <w:sz w:val="28"/>
          <w:szCs w:val="28"/>
        </w:rPr>
      </w:pPr>
      <w:hyperlink r:id="rId19" w:history="1">
        <w:r w:rsidR="00F769DD" w:rsidRPr="00BF7526">
          <w:rPr>
            <w:rFonts w:ascii="Times New Roman" w:hAnsi="Times New Roman" w:cs="Times New Roman"/>
            <w:sz w:val="28"/>
            <w:szCs w:val="28"/>
          </w:rPr>
          <w:t>Уставом</w:t>
        </w:r>
      </w:hyperlink>
      <w:r w:rsidR="00F769DD" w:rsidRPr="00BF7526">
        <w:rPr>
          <w:rFonts w:ascii="Times New Roman" w:hAnsi="Times New Roman" w:cs="Times New Roman"/>
          <w:sz w:val="28"/>
          <w:szCs w:val="28"/>
        </w:rPr>
        <w:t xml:space="preserve">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F769DD"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w:t>
      </w:r>
      <w:r w:rsidR="00006A0D">
        <w:rPr>
          <w:rFonts w:ascii="Times New Roman" w:hAnsi="Times New Roman" w:cs="Times New Roman"/>
          <w:sz w:val="28"/>
          <w:szCs w:val="28"/>
        </w:rPr>
        <w:t xml:space="preserve"> органов местного самоуправления</w:t>
      </w:r>
      <w:r w:rsidRPr="00BF7526">
        <w:rPr>
          <w:rFonts w:ascii="Times New Roman" w:hAnsi="Times New Roman" w:cs="Times New Roman"/>
          <w:sz w:val="28"/>
          <w:szCs w:val="28"/>
        </w:rPr>
        <w:t xml:space="preserve">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Default="00F769DD" w:rsidP="00F769DD">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w:t>
      </w:r>
      <w:r w:rsidR="00304614" w:rsidRPr="00787226">
        <w:rPr>
          <w:rFonts w:ascii="Times New Roman" w:hAnsi="Times New Roman" w:cs="Times New Roman"/>
          <w:sz w:val="28"/>
          <w:szCs w:val="28"/>
        </w:rPr>
        <w:t xml:space="preserve"> и</w:t>
      </w:r>
      <w:r w:rsidRPr="00787226">
        <w:rPr>
          <w:rFonts w:ascii="Times New Roman" w:hAnsi="Times New Roman" w:cs="Times New Roman"/>
          <w:sz w:val="28"/>
          <w:szCs w:val="28"/>
        </w:rPr>
        <w:t xml:space="preserve"> индивидуальными предпринимателями в отношении объектов земельных отношений требований законодательства Российской Федерации, законодательства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предусмотрена административная и иная ответственность</w:t>
      </w:r>
      <w:r w:rsidR="000B3962">
        <w:rPr>
          <w:rFonts w:ascii="Times New Roman" w:hAnsi="Times New Roman" w:cs="Times New Roman"/>
          <w:sz w:val="28"/>
          <w:szCs w:val="28"/>
        </w:rPr>
        <w:t xml:space="preserve"> (далее – обязательные требования)</w:t>
      </w:r>
      <w:r w:rsidRPr="00787226">
        <w:rPr>
          <w:rFonts w:ascii="Times New Roman" w:hAnsi="Times New Roman" w:cs="Times New Roman"/>
          <w:sz w:val="28"/>
          <w:szCs w:val="28"/>
        </w:rPr>
        <w:t>.</w:t>
      </w:r>
    </w:p>
    <w:p w:rsidR="00CD7364" w:rsidRPr="00BF7526" w:rsidRDefault="00CD7364"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осуществляющих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уполномоченными на осуществление муниципального</w:t>
      </w:r>
      <w:r w:rsidR="003B6EEA">
        <w:rPr>
          <w:rFonts w:ascii="Times New Roman" w:hAnsi="Times New Roman" w:cs="Times New Roman"/>
          <w:sz w:val="28"/>
          <w:szCs w:val="28"/>
        </w:rPr>
        <w:t xml:space="preserve"> земельного</w:t>
      </w:r>
      <w:r w:rsidR="003B6EEA" w:rsidRPr="003B6EEA">
        <w:rPr>
          <w:rFonts w:ascii="Times New Roman" w:hAnsi="Times New Roman" w:cs="Times New Roman"/>
          <w:sz w:val="28"/>
          <w:szCs w:val="28"/>
        </w:rPr>
        <w:t xml:space="preserve"> контроля являются глава </w:t>
      </w:r>
      <w:r w:rsidR="00042ED5">
        <w:rPr>
          <w:rFonts w:ascii="Times New Roman" w:hAnsi="Times New Roman" w:cs="Times New Roman"/>
          <w:sz w:val="28"/>
          <w:szCs w:val="28"/>
        </w:rPr>
        <w:t>Троицкого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042ED5">
        <w:rPr>
          <w:rFonts w:ascii="Times New Roman" w:hAnsi="Times New Roman" w:cs="Times New Roman"/>
          <w:sz w:val="28"/>
          <w:szCs w:val="28"/>
        </w:rPr>
        <w:t>Троицкого</w:t>
      </w:r>
      <w:r w:rsidR="003B6EEA" w:rsidRPr="003B6EEA">
        <w:rPr>
          <w:rFonts w:ascii="Times New Roman" w:hAnsi="Times New Roman" w:cs="Times New Roman"/>
          <w:sz w:val="28"/>
          <w:szCs w:val="28"/>
        </w:rPr>
        <w:t xml:space="preserve"> сельского </w:t>
      </w:r>
      <w:r w:rsidR="003B6EEA" w:rsidRPr="003B6EEA">
        <w:rPr>
          <w:rFonts w:ascii="Times New Roman" w:hAnsi="Times New Roman" w:cs="Times New Roman"/>
          <w:sz w:val="28"/>
          <w:szCs w:val="28"/>
        </w:rPr>
        <w:lastRenderedPageBreak/>
        <w:t xml:space="preserve">поселения, </w:t>
      </w:r>
      <w:r w:rsidR="003B6EEA" w:rsidRPr="00042ED5">
        <w:rPr>
          <w:rFonts w:ascii="Times New Roman" w:hAnsi="Times New Roman" w:cs="Times New Roman"/>
          <w:color w:val="000000" w:themeColor="text1"/>
          <w:sz w:val="28"/>
          <w:szCs w:val="28"/>
        </w:rPr>
        <w:t>специалист 1 категории (далее - должностные</w:t>
      </w:r>
      <w:r w:rsidR="003B6EEA">
        <w:rPr>
          <w:rFonts w:ascii="Times New Roman" w:hAnsi="Times New Roman" w:cs="Times New Roman"/>
          <w:sz w:val="28"/>
          <w:szCs w:val="28"/>
        </w:rPr>
        <w:t xml:space="preserve">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земельного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муниципальный земельный контроль на территории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Pr="00BF7526">
        <w:rPr>
          <w:rFonts w:ascii="Times New Roman" w:hAnsi="Times New Roman" w:cs="Times New Roman"/>
          <w:sz w:val="28"/>
          <w:szCs w:val="28"/>
        </w:rPr>
        <w:t>муниципального земельного контроля,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муниципального земельного контроля,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0"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1"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w:t>
      </w:r>
      <w:r w:rsidR="00F769DD" w:rsidRPr="00BF7526">
        <w:rPr>
          <w:rFonts w:ascii="Times New Roman" w:hAnsi="Times New Roman" w:cs="Times New Roman"/>
          <w:sz w:val="28"/>
          <w:szCs w:val="28"/>
        </w:rPr>
        <w:lastRenderedPageBreak/>
        <w:t xml:space="preserve">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F769DD" w:rsidRPr="00BF7526">
        <w:rPr>
          <w:rFonts w:ascii="Times New Roman" w:hAnsi="Times New Roman" w:cs="Times New Roman"/>
          <w:sz w:val="28"/>
          <w:szCs w:val="28"/>
        </w:rPr>
        <w:t>муниц</w:t>
      </w:r>
      <w:r>
        <w:rPr>
          <w:rFonts w:ascii="Times New Roman" w:hAnsi="Times New Roman" w:cs="Times New Roman"/>
          <w:sz w:val="28"/>
          <w:szCs w:val="28"/>
        </w:rPr>
        <w:t xml:space="preserve">ипального земельного контроля,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2"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знакомится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обжаловать действия (бездействие) должностных лиц органа муниципального земельного контроля,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Pr="00BF7526">
        <w:rPr>
          <w:rFonts w:ascii="Times New Roman" w:hAnsi="Times New Roman" w:cs="Times New Roman"/>
          <w:sz w:val="28"/>
          <w:szCs w:val="28"/>
        </w:rPr>
        <w:t>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тся</w:t>
      </w:r>
      <w:r w:rsidR="005B129F" w:rsidRPr="00BF7526">
        <w:rPr>
          <w:rFonts w:ascii="Times New Roman" w:hAnsi="Times New Roman" w:cs="Times New Roman"/>
          <w:sz w:val="28"/>
          <w:szCs w:val="28"/>
        </w:rPr>
        <w:t xml:space="preserve"> составление </w:t>
      </w:r>
      <w:r w:rsidRPr="00BF7526">
        <w:rPr>
          <w:rFonts w:ascii="Times New Roman" w:hAnsi="Times New Roman" w:cs="Times New Roman"/>
          <w:sz w:val="28"/>
          <w:szCs w:val="28"/>
        </w:rPr>
        <w:t>акта проверки</w:t>
      </w:r>
      <w:r w:rsidR="005B129F" w:rsidRPr="00BF7526">
        <w:rPr>
          <w:rFonts w:ascii="Times New Roman" w:hAnsi="Times New Roman" w:cs="Times New Roman"/>
          <w:sz w:val="28"/>
          <w:szCs w:val="28"/>
        </w:rPr>
        <w:t>.</w:t>
      </w:r>
    </w:p>
    <w:p w:rsidR="005B129F" w:rsidRPr="00BF7526" w:rsidRDefault="005B129F"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w:t>
      </w:r>
      <w:r w:rsidR="005B129F" w:rsidRPr="00BF7526">
        <w:rPr>
          <w:rFonts w:ascii="Times New Roman" w:hAnsi="Times New Roman" w:cs="Times New Roman"/>
          <w:sz w:val="28"/>
          <w:szCs w:val="28"/>
        </w:rPr>
        <w:t>ется</w:t>
      </w:r>
      <w:r w:rsidRPr="00BF7526">
        <w:rPr>
          <w:rFonts w:ascii="Times New Roman" w:hAnsi="Times New Roman" w:cs="Times New Roman"/>
          <w:sz w:val="28"/>
          <w:szCs w:val="28"/>
        </w:rPr>
        <w:t xml:space="preserve"> предписани</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w:t>
      </w:r>
      <w:r w:rsidR="00073267" w:rsidRPr="00BF7526">
        <w:rPr>
          <w:rFonts w:ascii="Times New Roman" w:hAnsi="Times New Roman" w:cs="Times New Roman"/>
          <w:sz w:val="28"/>
          <w:szCs w:val="28"/>
        </w:rPr>
        <w:t>яется</w:t>
      </w:r>
      <w:r w:rsidR="00F21D92">
        <w:rPr>
          <w:rFonts w:ascii="Times New Roman" w:hAnsi="Times New Roman" w:cs="Times New Roman"/>
          <w:sz w:val="28"/>
          <w:szCs w:val="28"/>
        </w:rPr>
        <w:t xml:space="preserve"> </w:t>
      </w:r>
      <w:r w:rsidR="00073267" w:rsidRPr="00BF7526">
        <w:rPr>
          <w:rFonts w:ascii="Times New Roman" w:hAnsi="Times New Roman" w:cs="Times New Roman"/>
          <w:sz w:val="28"/>
          <w:szCs w:val="28"/>
        </w:rPr>
        <w:t xml:space="preserve">копия акта проверки с приложением документов </w:t>
      </w:r>
      <w:r w:rsidRPr="00BF7526">
        <w:rPr>
          <w:rFonts w:ascii="Times New Roman" w:hAnsi="Times New Roman" w:cs="Times New Roman"/>
          <w:sz w:val="28"/>
          <w:szCs w:val="28"/>
        </w:rPr>
        <w:t>в уполномоченные органы государственно</w:t>
      </w:r>
      <w:r w:rsidR="00073267" w:rsidRPr="00BF7526">
        <w:rPr>
          <w:rFonts w:ascii="Times New Roman" w:hAnsi="Times New Roman" w:cs="Times New Roman"/>
          <w:sz w:val="28"/>
          <w:szCs w:val="28"/>
        </w:rPr>
        <w:t>го земельного надзора</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3979</w:t>
      </w:r>
      <w:r w:rsidR="00B95827">
        <w:rPr>
          <w:rFonts w:ascii="Times New Roman" w:hAnsi="Times New Roman" w:cs="Times New Roman"/>
          <w:sz w:val="28"/>
          <w:szCs w:val="28"/>
        </w:rPr>
        <w:t>49</w:t>
      </w:r>
      <w:r w:rsidRPr="00BF7526">
        <w:rPr>
          <w:rFonts w:ascii="Times New Roman" w:hAnsi="Times New Roman" w:cs="Times New Roman"/>
          <w:sz w:val="28"/>
          <w:szCs w:val="28"/>
        </w:rPr>
        <w:t xml:space="preserve">, Воронежская область, Лискинский район, </w:t>
      </w:r>
      <w:r w:rsidR="00F9408A">
        <w:rPr>
          <w:rFonts w:ascii="Times New Roman" w:hAnsi="Times New Roman" w:cs="Times New Roman"/>
          <w:sz w:val="28"/>
          <w:szCs w:val="28"/>
        </w:rPr>
        <w:t xml:space="preserve">с. </w:t>
      </w:r>
      <w:r w:rsidR="00B53502">
        <w:rPr>
          <w:rFonts w:ascii="Times New Roman" w:hAnsi="Times New Roman" w:cs="Times New Roman"/>
          <w:sz w:val="28"/>
          <w:szCs w:val="28"/>
        </w:rPr>
        <w:t>Троицкое</w:t>
      </w:r>
      <w:r w:rsidR="006A6260">
        <w:rPr>
          <w:rFonts w:ascii="Times New Roman" w:hAnsi="Times New Roman" w:cs="Times New Roman"/>
          <w:sz w:val="28"/>
          <w:szCs w:val="28"/>
        </w:rPr>
        <w:t xml:space="preserve"> </w:t>
      </w:r>
      <w:r w:rsidR="00F9408A">
        <w:rPr>
          <w:rFonts w:ascii="Times New Roman" w:hAnsi="Times New Roman" w:cs="Times New Roman"/>
          <w:sz w:val="28"/>
          <w:szCs w:val="28"/>
        </w:rPr>
        <w:t>(</w:t>
      </w:r>
      <w:r w:rsidR="00B53502">
        <w:rPr>
          <w:rFonts w:ascii="Times New Roman" w:hAnsi="Times New Roman" w:cs="Times New Roman"/>
          <w:sz w:val="28"/>
          <w:szCs w:val="28"/>
        </w:rPr>
        <w:t>Троицкое</w:t>
      </w:r>
      <w:r w:rsidR="006A6260">
        <w:rPr>
          <w:rFonts w:ascii="Times New Roman" w:hAnsi="Times New Roman" w:cs="Times New Roman"/>
          <w:sz w:val="28"/>
          <w:szCs w:val="28"/>
        </w:rPr>
        <w:t xml:space="preserve"> сельское поселение), ул. </w:t>
      </w:r>
      <w:r w:rsidR="00B53502">
        <w:rPr>
          <w:rFonts w:ascii="Times New Roman" w:hAnsi="Times New Roman" w:cs="Times New Roman"/>
          <w:sz w:val="28"/>
          <w:szCs w:val="28"/>
        </w:rPr>
        <w:t>Буденного</w:t>
      </w:r>
      <w:r w:rsidR="006A6260">
        <w:rPr>
          <w:rFonts w:ascii="Times New Roman" w:hAnsi="Times New Roman" w:cs="Times New Roman"/>
          <w:sz w:val="28"/>
          <w:szCs w:val="28"/>
        </w:rPr>
        <w:t>, д. 1</w:t>
      </w:r>
      <w:r w:rsidR="00B53502">
        <w:rPr>
          <w:rFonts w:ascii="Times New Roman" w:hAnsi="Times New Roman" w:cs="Times New Roman"/>
          <w:sz w:val="28"/>
          <w:szCs w:val="28"/>
        </w:rPr>
        <w:t>18а</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График работы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B95827" w:rsidP="00B958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769DD"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r w:rsidR="00B53502">
              <w:rPr>
                <w:rFonts w:ascii="Times New Roman" w:hAnsi="Times New Roman" w:cs="Times New Roman"/>
                <w:sz w:val="28"/>
                <w:szCs w:val="28"/>
              </w:rPr>
              <w:t xml:space="preserve"> вторник – пятница</w:t>
            </w:r>
          </w:p>
        </w:tc>
        <w:tc>
          <w:tcPr>
            <w:tcW w:w="2693" w:type="dxa"/>
          </w:tcPr>
          <w:p w:rsidR="00F769DD" w:rsidRPr="00BF7526" w:rsidRDefault="00B95827" w:rsidP="00B958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9408A">
              <w:rPr>
                <w:rFonts w:ascii="Times New Roman" w:hAnsi="Times New Roman" w:cs="Times New Roman"/>
                <w:sz w:val="28"/>
                <w:szCs w:val="28"/>
              </w:rPr>
              <w:t>с 12.00 до 1</w:t>
            </w:r>
            <w:r w:rsidR="00B53502">
              <w:rPr>
                <w:rFonts w:ascii="Times New Roman" w:hAnsi="Times New Roman" w:cs="Times New Roman"/>
                <w:sz w:val="28"/>
                <w:szCs w:val="28"/>
              </w:rPr>
              <w:t>4</w:t>
            </w:r>
            <w:r w:rsidR="00F9408A">
              <w:rPr>
                <w:rFonts w:ascii="Times New Roman" w:hAnsi="Times New Roman" w:cs="Times New Roman"/>
                <w:sz w:val="28"/>
                <w:szCs w:val="28"/>
              </w:rPr>
              <w:t>.</w:t>
            </w:r>
            <w:r w:rsidR="00B53502">
              <w:rPr>
                <w:rFonts w:ascii="Times New Roman" w:hAnsi="Times New Roman" w:cs="Times New Roman"/>
                <w:sz w:val="28"/>
                <w:szCs w:val="28"/>
              </w:rPr>
              <w:t>00</w:t>
            </w:r>
          </w:p>
        </w:tc>
      </w:tr>
      <w:tr w:rsidR="00B53502" w:rsidRPr="00BF7526" w:rsidTr="00073267">
        <w:tc>
          <w:tcPr>
            <w:tcW w:w="4173" w:type="dxa"/>
          </w:tcPr>
          <w:p w:rsidR="00B53502" w:rsidRPr="00BF7526" w:rsidRDefault="00B53502" w:rsidP="00B53502">
            <w:pPr>
              <w:pStyle w:val="ConsPlusNormal"/>
              <w:rPr>
                <w:rFonts w:ascii="Times New Roman" w:hAnsi="Times New Roman" w:cs="Times New Roman"/>
                <w:sz w:val="28"/>
                <w:szCs w:val="28"/>
              </w:rPr>
            </w:pPr>
            <w:r>
              <w:rPr>
                <w:rFonts w:ascii="Times New Roman" w:hAnsi="Times New Roman" w:cs="Times New Roman"/>
                <w:sz w:val="28"/>
                <w:szCs w:val="28"/>
              </w:rPr>
              <w:t xml:space="preserve">                понедельник                                                                   </w:t>
            </w:r>
          </w:p>
        </w:tc>
        <w:tc>
          <w:tcPr>
            <w:tcW w:w="2693" w:type="dxa"/>
          </w:tcPr>
          <w:p w:rsidR="00B53502" w:rsidRDefault="00B95827" w:rsidP="00B53502">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B53502">
              <w:rPr>
                <w:rFonts w:ascii="Times New Roman" w:hAnsi="Times New Roman" w:cs="Times New Roman"/>
                <w:sz w:val="28"/>
                <w:szCs w:val="28"/>
              </w:rPr>
              <w:t xml:space="preserve">  с 12.00 до 13.00</w:t>
            </w:r>
          </w:p>
        </w:tc>
      </w:tr>
    </w:tbl>
    <w:p w:rsidR="00F769DD" w:rsidRPr="00C4434E" w:rsidRDefault="00F769DD" w:rsidP="00073267">
      <w:pPr>
        <w:autoSpaceDE w:val="0"/>
        <w:autoSpaceDN w:val="0"/>
        <w:adjustRightInd w:val="0"/>
        <w:jc w:val="both"/>
        <w:rPr>
          <w:sz w:val="28"/>
          <w:szCs w:val="28"/>
        </w:rPr>
      </w:pPr>
      <w:r w:rsidRPr="00BF7526">
        <w:rPr>
          <w:sz w:val="28"/>
          <w:szCs w:val="28"/>
        </w:rPr>
        <w:t xml:space="preserve">Официальный сайт администрации </w:t>
      </w:r>
      <w:r w:rsidR="00042ED5">
        <w:rPr>
          <w:sz w:val="28"/>
          <w:szCs w:val="28"/>
        </w:rPr>
        <w:t>Троицкого</w:t>
      </w:r>
      <w:r w:rsidR="000F0348">
        <w:rPr>
          <w:sz w:val="28"/>
          <w:szCs w:val="28"/>
        </w:rPr>
        <w:t xml:space="preserve"> сельского поселения </w:t>
      </w:r>
      <w:r w:rsidRPr="00BF7526">
        <w:rPr>
          <w:sz w:val="28"/>
          <w:szCs w:val="28"/>
        </w:rPr>
        <w:t xml:space="preserve"> в сети </w:t>
      </w:r>
      <w:r w:rsidR="00F9408A">
        <w:rPr>
          <w:sz w:val="28"/>
          <w:szCs w:val="28"/>
        </w:rPr>
        <w:t>«</w:t>
      </w:r>
      <w:r w:rsidRPr="00BF7526">
        <w:rPr>
          <w:sz w:val="28"/>
          <w:szCs w:val="28"/>
        </w:rPr>
        <w:t>Интернет</w:t>
      </w:r>
      <w:r w:rsidR="00F9408A">
        <w:rPr>
          <w:sz w:val="28"/>
          <w:szCs w:val="28"/>
        </w:rPr>
        <w:t xml:space="preserve">»: </w:t>
      </w:r>
      <w:hyperlink r:id="rId23" w:history="1">
        <w:r w:rsidR="00F9408A" w:rsidRPr="00B13CC0">
          <w:rPr>
            <w:rStyle w:val="a5"/>
            <w:sz w:val="28"/>
            <w:szCs w:val="28"/>
            <w:lang w:val="en-US"/>
          </w:rPr>
          <w:t>www</w:t>
        </w:r>
        <w:r w:rsidR="00F9408A" w:rsidRPr="00B13CC0">
          <w:rPr>
            <w:rStyle w:val="a5"/>
            <w:sz w:val="28"/>
            <w:szCs w:val="28"/>
          </w:rPr>
          <w:t>.</w:t>
        </w:r>
        <w:r w:rsidR="005A3F2E" w:rsidRPr="005A3F2E">
          <w:t xml:space="preserve"> </w:t>
        </w:r>
        <w:r w:rsidR="00B53502">
          <w:rPr>
            <w:lang w:val="en-US"/>
          </w:rPr>
          <w:t>troickoe</w:t>
        </w:r>
        <w:r w:rsidR="00B53502" w:rsidRPr="00761733">
          <w:t>1</w:t>
        </w:r>
        <w:r w:rsidR="00F9408A" w:rsidRPr="00B13CC0">
          <w:rPr>
            <w:rStyle w:val="a5"/>
            <w:sz w:val="28"/>
            <w:szCs w:val="28"/>
          </w:rPr>
          <w:t>.</w:t>
        </w:r>
        <w:r w:rsidR="00F9408A" w:rsidRPr="00B13CC0">
          <w:rPr>
            <w:rStyle w:val="a5"/>
            <w:sz w:val="28"/>
            <w:szCs w:val="28"/>
            <w:lang w:val="en-US"/>
          </w:rPr>
          <w:t>ru</w:t>
        </w:r>
      </w:hyperlink>
      <w:r w:rsidRPr="00BF7526">
        <w:rPr>
          <w:sz w:val="28"/>
          <w:szCs w:val="28"/>
        </w:rPr>
        <w:t>;</w:t>
      </w:r>
    </w:p>
    <w:p w:rsidR="00F9408A" w:rsidRPr="00F9408A"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sidR="00042ED5">
        <w:rPr>
          <w:rFonts w:ascii="Times New Roman" w:hAnsi="Times New Roman" w:cs="Times New Roman"/>
          <w:sz w:val="28"/>
          <w:szCs w:val="28"/>
        </w:rPr>
        <w:t>Троицкого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r w:rsidR="00761733">
        <w:rPr>
          <w:rFonts w:ascii="Times New Roman" w:hAnsi="Times New Roman" w:cs="Times New Roman"/>
          <w:sz w:val="28"/>
          <w:szCs w:val="28"/>
          <w:lang w:val="en-US"/>
        </w:rPr>
        <w:t>troickoe</w:t>
      </w:r>
      <w:hyperlink r:id="rId24" w:history="1">
        <w:r w:rsidR="00761733" w:rsidRPr="00F45D3F">
          <w:rPr>
            <w:rStyle w:val="a5"/>
            <w:rFonts w:ascii="Times New Roman" w:hAnsi="Times New Roman" w:cs="Times New Roman"/>
            <w:sz w:val="28"/>
            <w:szCs w:val="28"/>
          </w:rPr>
          <w:t>.</w:t>
        </w:r>
        <w:r w:rsidR="00761733" w:rsidRPr="00F45D3F">
          <w:rPr>
            <w:rStyle w:val="a5"/>
            <w:rFonts w:ascii="Times New Roman" w:hAnsi="Times New Roman" w:cs="Times New Roman"/>
            <w:sz w:val="28"/>
            <w:szCs w:val="28"/>
            <w:lang w:val="en-US"/>
          </w:rPr>
          <w:t>liski</w:t>
        </w:r>
        <w:r w:rsidR="00761733" w:rsidRPr="00F45D3F">
          <w:rPr>
            <w:rStyle w:val="a5"/>
            <w:rFonts w:ascii="Times New Roman" w:hAnsi="Times New Roman" w:cs="Times New Roman"/>
            <w:sz w:val="28"/>
            <w:szCs w:val="28"/>
          </w:rPr>
          <w:t>@</w:t>
        </w:r>
        <w:r w:rsidR="00761733" w:rsidRPr="00F45D3F">
          <w:rPr>
            <w:rStyle w:val="a5"/>
            <w:rFonts w:ascii="Times New Roman" w:hAnsi="Times New Roman" w:cs="Times New Roman"/>
            <w:sz w:val="28"/>
            <w:szCs w:val="28"/>
            <w:lang w:val="en-US"/>
          </w:rPr>
          <w:t>govvrn</w:t>
        </w:r>
        <w:r w:rsidR="00761733" w:rsidRPr="00F45D3F">
          <w:rPr>
            <w:rStyle w:val="a5"/>
            <w:rFonts w:ascii="Times New Roman" w:hAnsi="Times New Roman" w:cs="Times New Roman"/>
            <w:sz w:val="28"/>
            <w:szCs w:val="28"/>
          </w:rPr>
          <w:t>.</w:t>
        </w:r>
        <w:r w:rsidR="00761733" w:rsidRPr="00F45D3F">
          <w:rPr>
            <w:rStyle w:val="a5"/>
            <w:rFonts w:ascii="Times New Roman" w:hAnsi="Times New Roman" w:cs="Times New Roman"/>
            <w:sz w:val="28"/>
            <w:szCs w:val="28"/>
            <w:lang w:val="en-US"/>
          </w:rPr>
          <w:t>ru</w:t>
        </w:r>
      </w:hyperlink>
      <w:r w:rsidR="00F9408A">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6A6260">
        <w:rPr>
          <w:rFonts w:ascii="Times New Roman" w:hAnsi="Times New Roman" w:cs="Times New Roman"/>
          <w:sz w:val="28"/>
          <w:szCs w:val="28"/>
        </w:rPr>
        <w:t xml:space="preserve"> 6</w:t>
      </w:r>
      <w:r w:rsidR="00761733" w:rsidRPr="00B95827">
        <w:rPr>
          <w:rFonts w:ascii="Times New Roman" w:hAnsi="Times New Roman" w:cs="Times New Roman"/>
          <w:sz w:val="28"/>
          <w:szCs w:val="28"/>
        </w:rPr>
        <w:t>4</w:t>
      </w:r>
      <w:r w:rsidR="006A6260">
        <w:rPr>
          <w:rFonts w:ascii="Times New Roman" w:hAnsi="Times New Roman" w:cs="Times New Roman"/>
          <w:sz w:val="28"/>
          <w:szCs w:val="28"/>
        </w:rPr>
        <w:t>-</w:t>
      </w:r>
      <w:r w:rsidR="00761733" w:rsidRPr="00B95827">
        <w:rPr>
          <w:rFonts w:ascii="Times New Roman" w:hAnsi="Times New Roman" w:cs="Times New Roman"/>
          <w:sz w:val="28"/>
          <w:szCs w:val="28"/>
        </w:rPr>
        <w:t>2</w:t>
      </w:r>
      <w:r w:rsidR="006A6260">
        <w:rPr>
          <w:rFonts w:ascii="Times New Roman" w:hAnsi="Times New Roman" w:cs="Times New Roman"/>
          <w:sz w:val="28"/>
          <w:szCs w:val="28"/>
        </w:rPr>
        <w:t>-</w:t>
      </w:r>
      <w:r w:rsidR="00761733" w:rsidRPr="00B95827">
        <w:rPr>
          <w:rFonts w:ascii="Times New Roman" w:hAnsi="Times New Roman" w:cs="Times New Roman"/>
          <w:sz w:val="28"/>
          <w:szCs w:val="28"/>
        </w:rPr>
        <w:t>18</w:t>
      </w:r>
      <w:r w:rsidRPr="00BF7526">
        <w:rPr>
          <w:rFonts w:ascii="Times New Roman" w:hAnsi="Times New Roman" w:cs="Times New Roman"/>
          <w:sz w:val="28"/>
          <w:szCs w:val="28"/>
        </w:rPr>
        <w:t>, (47391)</w:t>
      </w:r>
      <w:r w:rsidR="006A6260">
        <w:rPr>
          <w:rFonts w:ascii="Times New Roman" w:hAnsi="Times New Roman" w:cs="Times New Roman"/>
          <w:sz w:val="28"/>
          <w:szCs w:val="28"/>
        </w:rPr>
        <w:t xml:space="preserve"> 6</w:t>
      </w:r>
      <w:r w:rsidR="00761733" w:rsidRPr="00B95827">
        <w:rPr>
          <w:rFonts w:ascii="Times New Roman" w:hAnsi="Times New Roman" w:cs="Times New Roman"/>
          <w:sz w:val="28"/>
          <w:szCs w:val="28"/>
        </w:rPr>
        <w:t>4</w:t>
      </w:r>
      <w:r w:rsidR="006A6260">
        <w:rPr>
          <w:rFonts w:ascii="Times New Roman" w:hAnsi="Times New Roman" w:cs="Times New Roman"/>
          <w:sz w:val="28"/>
          <w:szCs w:val="28"/>
        </w:rPr>
        <w:t>-</w:t>
      </w:r>
      <w:r w:rsidR="00761733" w:rsidRPr="00B95827">
        <w:rPr>
          <w:rFonts w:ascii="Times New Roman" w:hAnsi="Times New Roman" w:cs="Times New Roman"/>
          <w:sz w:val="28"/>
          <w:szCs w:val="28"/>
        </w:rPr>
        <w:t>2</w:t>
      </w:r>
      <w:r w:rsidR="006A6260">
        <w:rPr>
          <w:rFonts w:ascii="Times New Roman" w:hAnsi="Times New Roman" w:cs="Times New Roman"/>
          <w:sz w:val="28"/>
          <w:szCs w:val="28"/>
        </w:rPr>
        <w:t>-</w:t>
      </w:r>
      <w:r w:rsidR="00761733" w:rsidRPr="00B95827">
        <w:rPr>
          <w:rFonts w:ascii="Times New Roman" w:hAnsi="Times New Roman" w:cs="Times New Roman"/>
          <w:sz w:val="28"/>
          <w:szCs w:val="28"/>
        </w:rPr>
        <w:t>49</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r w:rsidRPr="00BF7526">
        <w:rPr>
          <w:rFonts w:ascii="Times New Roman" w:hAnsi="Times New Roman" w:cs="Times New Roman"/>
          <w:sz w:val="28"/>
          <w:szCs w:val="28"/>
        </w:rPr>
        <w:lastRenderedPageBreak/>
        <w:t>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042ED5">
        <w:rPr>
          <w:rFonts w:ascii="Times New Roman" w:hAnsi="Times New Roman" w:cs="Times New Roman"/>
          <w:sz w:val="28"/>
          <w:szCs w:val="28"/>
        </w:rPr>
        <w:t>Троицкого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5"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w:t>
      </w:r>
      <w:r w:rsidR="00022D71" w:rsidRPr="00BF7526">
        <w:rPr>
          <w:rFonts w:ascii="Times New Roman" w:hAnsi="Times New Roman" w:cs="Times New Roman"/>
          <w:sz w:val="28"/>
          <w:szCs w:val="28"/>
        </w:rPr>
        <w:t>Исчерпывающий перечень административных процедур ос</w:t>
      </w:r>
      <w:r w:rsidRPr="00BF7526">
        <w:rPr>
          <w:rFonts w:ascii="Times New Roman" w:hAnsi="Times New Roman" w:cs="Times New Roman"/>
          <w:sz w:val="28"/>
          <w:szCs w:val="28"/>
        </w:rPr>
        <w:t>уществлени</w:t>
      </w:r>
      <w:r w:rsidR="00022D71" w:rsidRPr="00BF7526">
        <w:rPr>
          <w:rFonts w:ascii="Times New Roman" w:hAnsi="Times New Roman" w:cs="Times New Roman"/>
          <w:sz w:val="28"/>
          <w:szCs w:val="28"/>
        </w:rPr>
        <w:t>я</w:t>
      </w:r>
      <w:r w:rsidRPr="00BF7526">
        <w:rPr>
          <w:rFonts w:ascii="Times New Roman" w:hAnsi="Times New Roman" w:cs="Times New Roman"/>
          <w:sz w:val="28"/>
          <w:szCs w:val="28"/>
        </w:rPr>
        <w:t xml:space="preserve"> муниципального земельного контроля включает в себя:</w:t>
      </w:r>
    </w:p>
    <w:p w:rsidR="00F769DD" w:rsidRPr="00BF7526" w:rsidRDefault="00F769DD"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w:t>
      </w:r>
      <w:r w:rsidR="00022D71" w:rsidRPr="00BF7526">
        <w:rPr>
          <w:rFonts w:ascii="Times New Roman" w:hAnsi="Times New Roman" w:cs="Times New Roman"/>
          <w:sz w:val="28"/>
          <w:szCs w:val="28"/>
        </w:rPr>
        <w:t>утверждение плана проверок</w:t>
      </w:r>
      <w:r w:rsidRPr="00BF7526">
        <w:rPr>
          <w:rFonts w:ascii="Times New Roman" w:hAnsi="Times New Roman" w:cs="Times New Roman"/>
          <w:sz w:val="28"/>
          <w:szCs w:val="28"/>
        </w:rPr>
        <w:t>;</w:t>
      </w:r>
    </w:p>
    <w:p w:rsidR="00F769DD" w:rsidRPr="00BF7526" w:rsidRDefault="00F769DD" w:rsidP="00413E50">
      <w:pPr>
        <w:autoSpaceDE w:val="0"/>
        <w:autoSpaceDN w:val="0"/>
        <w:adjustRightInd w:val="0"/>
        <w:ind w:firstLine="540"/>
        <w:jc w:val="both"/>
        <w:outlineLvl w:val="0"/>
        <w:rPr>
          <w:sz w:val="28"/>
          <w:szCs w:val="28"/>
        </w:rPr>
      </w:pPr>
      <w:r w:rsidRPr="00BF7526">
        <w:rPr>
          <w:sz w:val="28"/>
          <w:szCs w:val="28"/>
        </w:rPr>
        <w:t>2)</w:t>
      </w:r>
      <w:r w:rsidR="00022D71" w:rsidRPr="00BF7526">
        <w:rPr>
          <w:sz w:val="28"/>
          <w:szCs w:val="28"/>
        </w:rPr>
        <w:t xml:space="preserve"> издание распоряжения о проведении плановой </w:t>
      </w:r>
      <w:r w:rsidR="000A0B03" w:rsidRPr="00BF7526">
        <w:rPr>
          <w:sz w:val="28"/>
          <w:szCs w:val="28"/>
        </w:rPr>
        <w:t xml:space="preserve">или внеплановой </w:t>
      </w:r>
      <w:r w:rsidR="00022D71" w:rsidRPr="00BF7526">
        <w:rPr>
          <w:sz w:val="28"/>
          <w:szCs w:val="28"/>
        </w:rPr>
        <w:t>проверки;</w:t>
      </w:r>
    </w:p>
    <w:p w:rsidR="00022D71" w:rsidRPr="00BF7526" w:rsidRDefault="00022D71"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уведомление проверяемых лиц и в необходимых случаях согласование с </w:t>
      </w:r>
      <w:r w:rsidR="007078FD">
        <w:rPr>
          <w:rFonts w:ascii="Times New Roman" w:hAnsi="Times New Roman" w:cs="Times New Roman"/>
          <w:sz w:val="28"/>
          <w:szCs w:val="28"/>
        </w:rPr>
        <w:t xml:space="preserve">Лискинской межрайонной прокуратурой (далее - орган </w:t>
      </w:r>
      <w:r w:rsidR="000A0B03" w:rsidRPr="00BF7526">
        <w:rPr>
          <w:rFonts w:ascii="Times New Roman" w:hAnsi="Times New Roman" w:cs="Times New Roman"/>
          <w:sz w:val="28"/>
          <w:szCs w:val="28"/>
        </w:rPr>
        <w:t>прокуратур</w:t>
      </w:r>
      <w:r w:rsidR="007078FD">
        <w:rPr>
          <w:rFonts w:ascii="Times New Roman" w:hAnsi="Times New Roman" w:cs="Times New Roman"/>
          <w:sz w:val="28"/>
          <w:szCs w:val="28"/>
        </w:rPr>
        <w:t>ы, органы прокуратуры)</w:t>
      </w:r>
      <w:r w:rsidR="000A0B03" w:rsidRPr="00BF7526">
        <w:rPr>
          <w:rFonts w:ascii="Times New Roman" w:hAnsi="Times New Roman" w:cs="Times New Roman"/>
          <w:sz w:val="28"/>
          <w:szCs w:val="28"/>
        </w:rPr>
        <w:t>;</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0A0B03" w:rsidRPr="00413E50"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sidR="00413E50" w:rsidRPr="00413E50">
        <w:rPr>
          <w:rFonts w:ascii="Times New Roman" w:hAnsi="Times New Roman" w:cs="Times New Roman"/>
          <w:sz w:val="28"/>
          <w:szCs w:val="28"/>
        </w:rPr>
        <w:t xml:space="preserve">, и внесение </w:t>
      </w:r>
      <w:r w:rsidR="00413E50"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0A0B03"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sidR="00413E50">
        <w:rPr>
          <w:rFonts w:ascii="Times New Roman" w:hAnsi="Times New Roman" w:cs="Times New Roman"/>
          <w:sz w:val="28"/>
          <w:szCs w:val="28"/>
        </w:rPr>
        <w:t>;</w:t>
      </w:r>
    </w:p>
    <w:p w:rsidR="00DA202C" w:rsidRPr="00F32B67" w:rsidRDefault="00DA202C" w:rsidP="00DA202C">
      <w:pPr>
        <w:pStyle w:val="aa"/>
        <w:ind w:firstLine="540"/>
        <w:jc w:val="both"/>
        <w:rPr>
          <w:sz w:val="28"/>
          <w:szCs w:val="28"/>
        </w:rPr>
      </w:pPr>
      <w:r>
        <w:rPr>
          <w:sz w:val="28"/>
          <w:szCs w:val="28"/>
        </w:rPr>
        <w:t>8)</w:t>
      </w:r>
      <w:r w:rsidRPr="00F32B67">
        <w:rPr>
          <w:sz w:val="28"/>
          <w:szCs w:val="28"/>
        </w:rPr>
        <w:t xml:space="preserve"> принятие мер по контролю за устранением выявленных нарушений;</w:t>
      </w:r>
    </w:p>
    <w:p w:rsidR="00DA202C" w:rsidRDefault="00DA202C" w:rsidP="00DA202C">
      <w:pPr>
        <w:pStyle w:val="aa"/>
        <w:ind w:firstLine="540"/>
        <w:jc w:val="both"/>
        <w:rPr>
          <w:sz w:val="28"/>
          <w:szCs w:val="28"/>
        </w:rPr>
      </w:pPr>
      <w:r>
        <w:rPr>
          <w:sz w:val="28"/>
          <w:szCs w:val="28"/>
        </w:rPr>
        <w:t xml:space="preserve">9) </w:t>
      </w:r>
      <w:r w:rsidRPr="00F32B67">
        <w:rPr>
          <w:sz w:val="28"/>
          <w:szCs w:val="28"/>
        </w:rPr>
        <w:t>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341014" w:rsidP="00F769DD">
      <w:pPr>
        <w:pStyle w:val="ConsPlusNormal"/>
        <w:ind w:firstLine="540"/>
        <w:jc w:val="both"/>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муниципального </w:t>
      </w:r>
      <w:r w:rsidRPr="00BF7526">
        <w:rPr>
          <w:rFonts w:ascii="Times New Roman" w:hAnsi="Times New Roman" w:cs="Times New Roman"/>
          <w:sz w:val="28"/>
          <w:szCs w:val="28"/>
        </w:rPr>
        <w:lastRenderedPageBreak/>
        <w:t>земельного контроля.</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по осуществлению м</w:t>
      </w:r>
      <w:r w:rsidR="00F769DD" w:rsidRPr="00BF7526">
        <w:rPr>
          <w:rFonts w:ascii="Times New Roman" w:hAnsi="Times New Roman" w:cs="Times New Roman"/>
          <w:sz w:val="28"/>
          <w:szCs w:val="28"/>
        </w:rPr>
        <w:t>униципального земельного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муниципального земельного контроля,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 xml:space="preserve">подлежащих проверке </w:t>
      </w:r>
      <w:r w:rsidR="00B818A7">
        <w:rPr>
          <w:rFonts w:ascii="Times New Roman" w:hAnsi="Times New Roman" w:cs="Times New Roman"/>
          <w:sz w:val="28"/>
          <w:szCs w:val="28"/>
        </w:rPr>
        <w:lastRenderedPageBreak/>
        <w:t>лиц</w:t>
      </w:r>
      <w:r w:rsidRPr="00BF7526">
        <w:rPr>
          <w:rFonts w:ascii="Times New Roman" w:hAnsi="Times New Roman" w:cs="Times New Roman"/>
          <w:sz w:val="28"/>
          <w:szCs w:val="28"/>
        </w:rPr>
        <w:t xml:space="preserve"> должностные лица органа муниципального земельного контроля 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должностные лица органа муниципального земельного контроля,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Pr="00BF7526">
        <w:rPr>
          <w:rFonts w:ascii="Times New Roman" w:hAnsi="Times New Roman" w:cs="Times New Roman"/>
          <w:sz w:val="28"/>
          <w:szCs w:val="28"/>
        </w:rPr>
        <w:t>муниципального земельного контроля,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рган муниципального земельного контроля:</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042ED5">
        <w:rPr>
          <w:color w:val="000000" w:themeColor="text1"/>
          <w:sz w:val="28"/>
          <w:szCs w:val="28"/>
        </w:rPr>
        <w:t>Троицкого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6"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7"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В случае изменения обязательных требований, требований, установленных муниципальными правовыми актами, орган муниципального</w:t>
      </w:r>
      <w:r w:rsidR="004B39FE">
        <w:rPr>
          <w:color w:val="000000" w:themeColor="text1"/>
          <w:sz w:val="28"/>
          <w:szCs w:val="28"/>
        </w:rPr>
        <w:t xml:space="preserve"> земельного</w:t>
      </w:r>
      <w:r w:rsidRPr="00B23433">
        <w:rPr>
          <w:color w:val="000000" w:themeColor="text1"/>
          <w:sz w:val="28"/>
          <w:szCs w:val="28"/>
        </w:rPr>
        <w:t xml:space="preserve"> контроля 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lastRenderedPageBreak/>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28"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муниципального</w:t>
      </w:r>
      <w:r w:rsidR="006B5877">
        <w:rPr>
          <w:color w:val="000000" w:themeColor="text1"/>
          <w:sz w:val="28"/>
          <w:szCs w:val="28"/>
        </w:rPr>
        <w:t xml:space="preserve"> земельного</w:t>
      </w:r>
      <w:r w:rsidRPr="00B23433">
        <w:rPr>
          <w:color w:val="000000" w:themeColor="text1"/>
          <w:sz w:val="28"/>
          <w:szCs w:val="28"/>
        </w:rPr>
        <w:t xml:space="preserve"> контроля 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042ED5">
        <w:rPr>
          <w:color w:val="000000" w:themeColor="text1"/>
          <w:sz w:val="28"/>
          <w:szCs w:val="28"/>
        </w:rPr>
        <w:t>Троицкого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29"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042ED5">
        <w:rPr>
          <w:rFonts w:ascii="Times New Roman" w:hAnsi="Times New Roman" w:cs="Times New Roman"/>
          <w:color w:val="000000" w:themeColor="text1"/>
          <w:sz w:val="28"/>
          <w:szCs w:val="28"/>
        </w:rPr>
        <w:t>Троицкого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0"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042ED5">
        <w:rPr>
          <w:rFonts w:eastAsiaTheme="minorHAnsi"/>
          <w:sz w:val="28"/>
          <w:szCs w:val="28"/>
          <w:lang w:eastAsia="en-US"/>
        </w:rPr>
        <w:t>Троицкого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w:t>
      </w:r>
      <w:r w:rsidRPr="00BF7526">
        <w:rPr>
          <w:rFonts w:eastAsiaTheme="minorHAnsi"/>
          <w:sz w:val="28"/>
          <w:szCs w:val="28"/>
          <w:lang w:eastAsia="en-US"/>
        </w:rPr>
        <w:lastRenderedPageBreak/>
        <w:t>сфере государственного земельного контроля, органами</w:t>
      </w:r>
      <w:r w:rsidR="00EF7C60">
        <w:rPr>
          <w:rFonts w:eastAsiaTheme="minorHAnsi"/>
          <w:sz w:val="28"/>
          <w:szCs w:val="28"/>
          <w:lang w:eastAsia="en-US"/>
        </w:rPr>
        <w:t xml:space="preserve"> исполнительной власти Воронежской области</w:t>
      </w:r>
      <w:r w:rsidRPr="00BF7526">
        <w:rPr>
          <w:rFonts w:eastAsiaTheme="minorHAnsi"/>
          <w:sz w:val="28"/>
          <w:szCs w:val="28"/>
          <w:lang w:eastAsia="en-US"/>
        </w:rPr>
        <w:t>, а также органами местного самоуправления</w:t>
      </w:r>
      <w:r w:rsidR="00EF7C60">
        <w:rPr>
          <w:rFonts w:eastAsiaTheme="minorHAnsi"/>
          <w:sz w:val="28"/>
          <w:szCs w:val="28"/>
          <w:lang w:eastAsia="en-US"/>
        </w:rPr>
        <w:t xml:space="preserve"> </w:t>
      </w:r>
      <w:r w:rsidR="00042ED5">
        <w:rPr>
          <w:rFonts w:eastAsiaTheme="minorHAnsi"/>
          <w:sz w:val="28"/>
          <w:szCs w:val="28"/>
          <w:lang w:eastAsia="en-US"/>
        </w:rPr>
        <w:t>Троицкого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муниципального </w:t>
      </w:r>
      <w:r w:rsidR="001465C9">
        <w:rPr>
          <w:rFonts w:ascii="Times New Roman" w:hAnsi="Times New Roman" w:cs="Times New Roman"/>
          <w:sz w:val="28"/>
          <w:szCs w:val="28"/>
        </w:rPr>
        <w:t xml:space="preserve">земельного </w:t>
      </w:r>
      <w:r w:rsidRPr="00BF7526">
        <w:rPr>
          <w:rFonts w:ascii="Times New Roman" w:hAnsi="Times New Roman" w:cs="Times New Roman"/>
          <w:sz w:val="28"/>
          <w:szCs w:val="28"/>
        </w:rPr>
        <w:t xml:space="preserve">контроля,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696997" w:rsidRPr="00D65986" w:rsidRDefault="00696997" w:rsidP="00696997">
      <w:pPr>
        <w:pStyle w:val="aa"/>
        <w:ind w:firstLine="540"/>
        <w:jc w:val="both"/>
        <w:rPr>
          <w:color w:val="000000" w:themeColor="text1"/>
          <w:sz w:val="28"/>
          <w:szCs w:val="28"/>
        </w:rPr>
      </w:pPr>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1"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Pr>
          <w:color w:val="000000" w:themeColor="text1"/>
          <w:sz w:val="28"/>
          <w:szCs w:val="28"/>
        </w:rPr>
        <w:t xml:space="preserve"> пунктами 2-4</w:t>
      </w:r>
      <w:r w:rsidRPr="00D65986">
        <w:rPr>
          <w:color w:val="000000" w:themeColor="text1"/>
          <w:sz w:val="28"/>
          <w:szCs w:val="28"/>
        </w:rPr>
        <w:t xml:space="preserve"> </w:t>
      </w:r>
      <w:hyperlink r:id="rId32" w:anchor="/document/12164247/entry/99" w:history="1">
        <w:r>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Pr>
          <w:color w:val="000000" w:themeColor="text1"/>
          <w:sz w:val="28"/>
          <w:szCs w:val="28"/>
        </w:rPr>
        <w:t>26.2</w:t>
      </w:r>
      <w:r w:rsidRPr="00D65986">
        <w:rPr>
          <w:color w:val="000000" w:themeColor="text1"/>
          <w:sz w:val="28"/>
          <w:szCs w:val="28"/>
        </w:rPr>
        <w:t xml:space="preserve"> Федерального</w:t>
      </w:r>
      <w:r>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w:t>
      </w:r>
      <w:r w:rsidRPr="00D65986">
        <w:rPr>
          <w:color w:val="000000" w:themeColor="text1"/>
          <w:sz w:val="28"/>
          <w:szCs w:val="28"/>
        </w:rPr>
        <w:t>.</w:t>
      </w:r>
    </w:p>
    <w:p w:rsidR="00696997" w:rsidRPr="00D65986" w:rsidRDefault="00696997" w:rsidP="00696997">
      <w:pPr>
        <w:pStyle w:val="aa"/>
        <w:ind w:firstLine="540"/>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7161B" w:rsidRPr="0007161B" w:rsidRDefault="0007161B" w:rsidP="0007161B">
      <w:pPr>
        <w:pStyle w:val="aa"/>
        <w:ind w:firstLine="540"/>
        <w:jc w:val="both"/>
        <w:rPr>
          <w:color w:val="000000"/>
          <w:sz w:val="28"/>
          <w:szCs w:val="28"/>
        </w:rPr>
      </w:pPr>
      <w:bookmarkStart w:id="4" w:name="P316"/>
      <w:bookmarkEnd w:id="4"/>
      <w:r w:rsidRPr="0007161B">
        <w:rPr>
          <w:color w:val="000000"/>
          <w:sz w:val="28"/>
          <w:szCs w:val="28"/>
          <w:shd w:val="clear" w:color="auto" w:fill="FFFFFF"/>
        </w:rPr>
        <w:t xml:space="preserve">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w:t>
      </w:r>
      <w:r w:rsidRPr="0007161B">
        <w:rPr>
          <w:rStyle w:val="blk"/>
          <w:color w:val="000000"/>
          <w:sz w:val="28"/>
          <w:szCs w:val="28"/>
        </w:rPr>
        <w:t>Управлением Федеральной службы государственной регистрации, кадастра и картографии по Воронежской области (Управление Росреестра по Воронежской области)</w:t>
      </w:r>
      <w:r w:rsidRPr="0007161B">
        <w:rPr>
          <w:color w:val="000000"/>
          <w:sz w:val="28"/>
          <w:szCs w:val="28"/>
          <w:shd w:val="clear" w:color="auto" w:fill="FFFFFF"/>
        </w:rPr>
        <w:t xml:space="preserve">, в соответствии с порядком взаимодействия органов государственного </w:t>
      </w:r>
      <w:r w:rsidRPr="0007161B">
        <w:rPr>
          <w:color w:val="000000"/>
          <w:sz w:val="28"/>
          <w:szCs w:val="28"/>
          <w:shd w:val="clear" w:color="auto" w:fill="FFFFFF"/>
        </w:rPr>
        <w:lastRenderedPageBreak/>
        <w:t>земельного надзора с органами, осуществляющими муниципальный земельный контроль, установленным Правительством Российской Федерации</w:t>
      </w:r>
      <w:r w:rsidRPr="0007161B">
        <w:rPr>
          <w:color w:val="000000"/>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муниципального</w:t>
      </w:r>
      <w:r w:rsidR="00DC7E0E" w:rsidRPr="00BF7526">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в органы прокуратуры.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696997">
        <w:rPr>
          <w:rFonts w:ascii="Times New Roman" w:hAnsi="Times New Roman" w:cs="Times New Roman"/>
          <w:color w:val="000000" w:themeColor="text1"/>
          <w:sz w:val="28"/>
          <w:szCs w:val="28"/>
        </w:rPr>
        <w:t xml:space="preserve">предприниматель уведомляются </w:t>
      </w:r>
      <w:r w:rsidR="0007161B" w:rsidRPr="00696997">
        <w:rPr>
          <w:rFonts w:ascii="Times New Roman" w:hAnsi="Times New Roman" w:cs="Times New Roman"/>
          <w:color w:val="000000" w:themeColor="text1"/>
          <w:sz w:val="28"/>
          <w:szCs w:val="28"/>
        </w:rPr>
        <w:t xml:space="preserve">не </w:t>
      </w:r>
      <w:r w:rsidR="00B0002D" w:rsidRPr="00696997">
        <w:rPr>
          <w:rFonts w:ascii="Times New Roman" w:hAnsi="Times New Roman" w:cs="Times New Roman"/>
          <w:color w:val="000000" w:themeColor="text1"/>
          <w:sz w:val="28"/>
          <w:szCs w:val="28"/>
        </w:rPr>
        <w:t>позднее,</w:t>
      </w:r>
      <w:r w:rsidR="0007161B" w:rsidRPr="00696997">
        <w:rPr>
          <w:rFonts w:ascii="Times New Roman" w:hAnsi="Times New Roman" w:cs="Times New Roman"/>
          <w:color w:val="000000" w:themeColor="text1"/>
          <w:sz w:val="28"/>
          <w:szCs w:val="28"/>
        </w:rPr>
        <w:t xml:space="preserve"> чем </w:t>
      </w:r>
      <w:r w:rsidR="00696997" w:rsidRPr="00696997">
        <w:rPr>
          <w:rFonts w:ascii="Times New Roman" w:hAnsi="Times New Roman" w:cs="Times New Roman"/>
          <w:color w:val="000000" w:themeColor="text1"/>
          <w:sz w:val="28"/>
          <w:szCs w:val="28"/>
          <w:shd w:val="clear" w:color="auto" w:fill="FFFFFF"/>
        </w:rPr>
        <w:t xml:space="preserve">за три рабочих дня до начала </w:t>
      </w:r>
      <w:r w:rsidR="00696997" w:rsidRPr="00696997">
        <w:rPr>
          <w:rFonts w:ascii="Times New Roman" w:hAnsi="Times New Roman" w:cs="Times New Roman"/>
          <w:color w:val="000000" w:themeColor="text1"/>
          <w:sz w:val="28"/>
          <w:szCs w:val="28"/>
          <w:shd w:val="clear" w:color="auto" w:fill="FFFFFF"/>
        </w:rPr>
        <w:lastRenderedPageBreak/>
        <w:t xml:space="preserve">проведения плановой проверки </w:t>
      </w:r>
      <w:r w:rsidR="0007161B" w:rsidRPr="00696997">
        <w:rPr>
          <w:rFonts w:ascii="Times New Roman" w:hAnsi="Times New Roman" w:cs="Times New Roman"/>
          <w:color w:val="000000" w:themeColor="text1"/>
          <w:sz w:val="28"/>
          <w:szCs w:val="28"/>
        </w:rPr>
        <w:t>путем вручения письменного уведомления о проведении</w:t>
      </w:r>
      <w:r w:rsidR="0007161B" w:rsidRPr="0007161B">
        <w:rPr>
          <w:rFonts w:ascii="Times New Roman" w:hAnsi="Times New Roman" w:cs="Times New Roman"/>
          <w:sz w:val="28"/>
          <w:szCs w:val="28"/>
        </w:rPr>
        <w:t xml:space="preserve"> проверки лично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муниципального земельного контроля,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3"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r w:rsidR="007078FD">
        <w:rPr>
          <w:rFonts w:ascii="Times New Roman" w:hAnsi="Times New Roman" w:cs="Times New Roman"/>
          <w:sz w:val="28"/>
          <w:szCs w:val="28"/>
        </w:rPr>
        <w:t>органы прокуратуры</w:t>
      </w:r>
      <w:r w:rsidRPr="00BF7526">
        <w:rPr>
          <w:rFonts w:ascii="Times New Roman" w:hAnsi="Times New Roman" w:cs="Times New Roman"/>
          <w:sz w:val="28"/>
          <w:szCs w:val="28"/>
        </w:rPr>
        <w:t xml:space="preserve"> 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 xml:space="preserve">3.3.3. Основанием для проведения внеплановой проверки юридических лиц и </w:t>
      </w:r>
      <w:r w:rsidRPr="00BF7526">
        <w:rPr>
          <w:rFonts w:ascii="Times New Roman" w:hAnsi="Times New Roman" w:cs="Times New Roman"/>
          <w:sz w:val="28"/>
          <w:szCs w:val="28"/>
        </w:rPr>
        <w:lastRenderedPageBreak/>
        <w:t>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F769DD" w:rsidRPr="00BF7526">
        <w:rPr>
          <w:rFonts w:ascii="Times New Roman" w:hAnsi="Times New Roman" w:cs="Times New Roman"/>
          <w:sz w:val="28"/>
          <w:szCs w:val="28"/>
        </w:rPr>
        <w:t xml:space="preserve">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w:t>
      </w:r>
      <w:r w:rsidR="00237324" w:rsidRPr="00237324">
        <w:rPr>
          <w:rStyle w:val="ab"/>
          <w:rFonts w:ascii="Times New Roman" w:eastAsia="Arial Unicode MS" w:hAnsi="Times New Roman" w:cs="Times New Roman"/>
          <w:i w:val="0"/>
          <w:sz w:val="28"/>
          <w:szCs w:val="28"/>
        </w:rPr>
        <w:lastRenderedPageBreak/>
        <w:t>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муниципального земельного контроля,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Pr="00BE7409">
        <w:rPr>
          <w:rStyle w:val="ab"/>
          <w:rFonts w:ascii="Times New Roman" w:eastAsia="Arial Unicode MS" w:hAnsi="Times New Roman" w:cs="Times New Roman"/>
          <w:i w:val="0"/>
          <w:sz w:val="28"/>
          <w:szCs w:val="28"/>
        </w:rPr>
        <w:lastRenderedPageBreak/>
        <w:t xml:space="preserve">муниципального </w:t>
      </w:r>
      <w:r>
        <w:rPr>
          <w:rStyle w:val="ab"/>
          <w:rFonts w:ascii="Times New Roman" w:eastAsia="Arial Unicode MS" w:hAnsi="Times New Roman" w:cs="Times New Roman"/>
          <w:i w:val="0"/>
          <w:sz w:val="28"/>
          <w:szCs w:val="28"/>
        </w:rPr>
        <w:t xml:space="preserve">земельного </w:t>
      </w:r>
      <w:r w:rsidRPr="00BE7409">
        <w:rPr>
          <w:rStyle w:val="ab"/>
          <w:rFonts w:ascii="Times New Roman" w:eastAsia="Arial Unicode MS" w:hAnsi="Times New Roman" w:cs="Times New Roman"/>
          <w:i w:val="0"/>
          <w:sz w:val="28"/>
          <w:szCs w:val="28"/>
        </w:rPr>
        <w:t>контроля</w:t>
      </w:r>
      <w:r w:rsidRPr="00BE7409">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4"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муниципального </w:t>
      </w:r>
      <w:r w:rsidR="00965128">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юридического лица, индивидуального предпринимателя расходов, понесенных органом муниципального</w:t>
      </w:r>
      <w:r w:rsidR="009A4434">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Pr="00BF7526">
        <w:rPr>
          <w:rFonts w:ascii="Times New Roman" w:hAnsi="Times New Roman" w:cs="Times New Roman"/>
          <w:sz w:val="28"/>
          <w:szCs w:val="28"/>
        </w:rPr>
        <w:t>мун</w:t>
      </w:r>
      <w:r w:rsidR="009A4434">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xml:space="preserve">. Решение прокурора или его заместителя о согласовании проведения </w:t>
      </w:r>
      <w:r w:rsidR="00F769DD" w:rsidRPr="00BF7526">
        <w:rPr>
          <w:rFonts w:ascii="Times New Roman" w:hAnsi="Times New Roman" w:cs="Times New Roman"/>
          <w:sz w:val="28"/>
          <w:szCs w:val="28"/>
        </w:rPr>
        <w:lastRenderedPageBreak/>
        <w:t>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00205F25">
        <w:rPr>
          <w:rFonts w:eastAsiaTheme="minorHAnsi"/>
          <w:sz w:val="28"/>
          <w:szCs w:val="28"/>
          <w:lang w:eastAsia="en-US"/>
        </w:rPr>
        <w:t xml:space="preserve">земельного </w:t>
      </w:r>
      <w:r w:rsidR="00AA7D95" w:rsidRPr="00AA7D95">
        <w:rPr>
          <w:rFonts w:eastAsiaTheme="minorHAnsi"/>
          <w:sz w:val="28"/>
          <w:szCs w:val="28"/>
          <w:lang w:eastAsia="en-US"/>
        </w:rPr>
        <w:t>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муниципального земельного контроля,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этих  юридического лица, индивидуального предпринимателя муниципального</w:t>
      </w:r>
      <w:r w:rsidRPr="00BF7526">
        <w:rPr>
          <w:rFonts w:ascii="Times New Roman" w:hAnsi="Times New Roman" w:cs="Times New Roman"/>
          <w:sz w:val="28"/>
          <w:szCs w:val="28"/>
        </w:rPr>
        <w:t xml:space="preserve"> земельного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w:t>
      </w:r>
      <w:r w:rsidRPr="00BF7526">
        <w:rPr>
          <w:rFonts w:ascii="Times New Roman" w:hAnsi="Times New Roman" w:cs="Times New Roman"/>
          <w:sz w:val="28"/>
          <w:szCs w:val="28"/>
        </w:rPr>
        <w:lastRenderedPageBreak/>
        <w:t xml:space="preserve">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Pr="00BF7526">
        <w:rPr>
          <w:rFonts w:ascii="Times New Roman" w:hAnsi="Times New Roman" w:cs="Times New Roman"/>
          <w:sz w:val="28"/>
          <w:szCs w:val="28"/>
        </w:rPr>
        <w:t>муниципального земельного контроля,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Запрашиваемые органом му</w:t>
      </w:r>
      <w:r w:rsidR="00F769DD" w:rsidRPr="00BF7526">
        <w:rPr>
          <w:rFonts w:ascii="Times New Roman" w:hAnsi="Times New Roman" w:cs="Times New Roman"/>
          <w:sz w:val="28"/>
          <w:szCs w:val="28"/>
        </w:rPr>
        <w:t xml:space="preserve">ниципального земельного контроля 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муниципального земельног</w:t>
      </w:r>
      <w:r w:rsidR="0032608A">
        <w:rPr>
          <w:rFonts w:ascii="Times New Roman" w:hAnsi="Times New Roman" w:cs="Times New Roman"/>
          <w:sz w:val="28"/>
          <w:szCs w:val="28"/>
        </w:rPr>
        <w:t>о контроля</w:t>
      </w:r>
      <w:r w:rsidRPr="00BF752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муниципального земельного контроля,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Pr="00BF7526">
        <w:rPr>
          <w:rFonts w:ascii="Times New Roman" w:hAnsi="Times New Roman" w:cs="Times New Roman"/>
          <w:sz w:val="28"/>
          <w:szCs w:val="28"/>
        </w:rPr>
        <w:t>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w:t>
      </w:r>
      <w:r w:rsidR="003A6C3D">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064557" w:rsidRDefault="00F769DD" w:rsidP="00064557">
      <w:pPr>
        <w:autoSpaceDE w:val="0"/>
        <w:autoSpaceDN w:val="0"/>
        <w:adjustRightInd w:val="0"/>
        <w:ind w:firstLine="709"/>
        <w:jc w:val="both"/>
        <w:rPr>
          <w:sz w:val="28"/>
          <w:szCs w:val="28"/>
        </w:rPr>
      </w:pPr>
      <w:r w:rsidRPr="00BB2CFE">
        <w:rPr>
          <w:sz w:val="28"/>
          <w:szCs w:val="28"/>
        </w:rPr>
        <w:t xml:space="preserve">3.5.1. Предметом выездной проверки являются </w:t>
      </w:r>
      <w:r w:rsidR="00BB2CFE" w:rsidRPr="00BB2CFE">
        <w:rPr>
          <w:rFonts w:eastAsiaTheme="minorHAnsi"/>
          <w:sz w:val="28"/>
          <w:szCs w:val="28"/>
          <w:lang w:eastAsia="en-US"/>
        </w:rPr>
        <w:t>содержащиеся в</w:t>
      </w:r>
      <w:r w:rsidR="00BB2CFE">
        <w:rPr>
          <w:rFonts w:eastAsiaTheme="minorHAnsi"/>
          <w:sz w:val="28"/>
          <w:szCs w:val="28"/>
          <w:lang w:eastAsia="en-US"/>
        </w:rPr>
        <w:t xml:space="preserve"> документах юридического лица, индивидуального предпринимателя сведения, а также </w:t>
      </w:r>
      <w:r w:rsidR="00BB2CFE" w:rsidRPr="001423B4">
        <w:rPr>
          <w:rFonts w:eastAsiaTheme="minorHAnsi"/>
          <w:sz w:val="28"/>
          <w:szCs w:val="28"/>
          <w:lang w:eastAsia="en-US"/>
        </w:rPr>
        <w:t>соответствие</w:t>
      </w:r>
      <w:r w:rsidR="00A677BB">
        <w:rPr>
          <w:rFonts w:eastAsiaTheme="minorHAnsi"/>
          <w:sz w:val="28"/>
          <w:szCs w:val="28"/>
          <w:lang w:eastAsia="en-US"/>
        </w:rPr>
        <w:t xml:space="preserve"> их </w:t>
      </w:r>
      <w:r w:rsidR="00BB2CFE" w:rsidRPr="001423B4">
        <w:rPr>
          <w:rFonts w:eastAsiaTheme="minorHAnsi"/>
          <w:sz w:val="28"/>
          <w:szCs w:val="28"/>
          <w:lang w:eastAsia="en-US"/>
        </w:rPr>
        <w:t>используемы</w:t>
      </w:r>
      <w:r w:rsidR="00A677BB">
        <w:rPr>
          <w:rFonts w:eastAsiaTheme="minorHAnsi"/>
          <w:sz w:val="28"/>
          <w:szCs w:val="28"/>
          <w:lang w:eastAsia="en-US"/>
        </w:rPr>
        <w:t>м</w:t>
      </w:r>
      <w:r w:rsidR="00BB2CFE" w:rsidRPr="001423B4">
        <w:rPr>
          <w:rFonts w:eastAsiaTheme="minorHAnsi"/>
          <w:sz w:val="28"/>
          <w:szCs w:val="28"/>
          <w:lang w:eastAsia="en-US"/>
        </w:rPr>
        <w:t xml:space="preserve"> указанными лицами при осуществлении деятельности </w:t>
      </w:r>
      <w:r w:rsidR="009660DD">
        <w:rPr>
          <w:rFonts w:eastAsiaTheme="minorHAnsi"/>
          <w:sz w:val="28"/>
          <w:szCs w:val="28"/>
          <w:lang w:eastAsia="en-US"/>
        </w:rPr>
        <w:t>земельных участков</w:t>
      </w:r>
      <w:r w:rsidR="00BB2CFE" w:rsidRPr="001423B4">
        <w:rPr>
          <w:rFonts w:eastAsiaTheme="minorHAnsi"/>
          <w:sz w:val="28"/>
          <w:szCs w:val="28"/>
          <w:lang w:eastAsia="en-US"/>
        </w:rPr>
        <w:t xml:space="preserve"> и</w:t>
      </w:r>
      <w:r w:rsidR="00BB2CFE">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00064557">
        <w:rPr>
          <w:sz w:val="28"/>
          <w:szCs w:val="28"/>
        </w:rPr>
        <w:t xml:space="preserve"> по вопросу использования земель.</w:t>
      </w:r>
    </w:p>
    <w:p w:rsidR="00F769DD" w:rsidRPr="00BF7526" w:rsidRDefault="00F769DD" w:rsidP="00064557">
      <w:pPr>
        <w:autoSpaceDE w:val="0"/>
        <w:autoSpaceDN w:val="0"/>
        <w:adjustRightInd w:val="0"/>
        <w:ind w:firstLine="709"/>
        <w:jc w:val="both"/>
        <w:rPr>
          <w:sz w:val="28"/>
          <w:szCs w:val="28"/>
        </w:rPr>
      </w:pPr>
      <w:r w:rsidRPr="00BF7526">
        <w:rPr>
          <w:sz w:val="28"/>
          <w:szCs w:val="28"/>
        </w:rPr>
        <w:t xml:space="preserve">3.5.2. Выездная проверка (как плановая, так и внеплановая) проводится по месту </w:t>
      </w:r>
      <w:r w:rsidR="001A34E1">
        <w:rPr>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3.5.4.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042ED5">
        <w:rPr>
          <w:rFonts w:ascii="Times New Roman" w:hAnsi="Times New Roman" w:cs="Times New Roman"/>
          <w:sz w:val="28"/>
          <w:szCs w:val="28"/>
        </w:rPr>
        <w:t>Троицкого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Pr="00BF7526">
        <w:rPr>
          <w:rFonts w:ascii="Times New Roman" w:hAnsi="Times New Roman" w:cs="Times New Roman"/>
          <w:sz w:val="28"/>
          <w:szCs w:val="28"/>
        </w:rPr>
        <w:t>оборудованию, подобным объектам.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муниципального земельного контроля 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земельного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sidRPr="008B6871">
        <w:rPr>
          <w:rFonts w:ascii="Times New Roman" w:hAnsi="Times New Roman" w:cs="Times New Roman"/>
          <w:sz w:val="28"/>
          <w:szCs w:val="28"/>
        </w:rPr>
        <w:lastRenderedPageBreak/>
        <w:t>индивидуального предпринимателя.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F769DD"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муниципального </w:t>
      </w:r>
      <w:r w:rsidR="007E1BB4" w:rsidRPr="00BF7526">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муниципального земельного контроля,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w:t>
      </w:r>
      <w:r w:rsidR="00214F43">
        <w:rPr>
          <w:rFonts w:ascii="Times New Roman" w:hAnsi="Times New Roman" w:cs="Times New Roman"/>
          <w:sz w:val="28"/>
          <w:szCs w:val="28"/>
        </w:rPr>
        <w:t xml:space="preserve"> протоколы или заключения проведенных исследований, испытаний и экспертиз, </w:t>
      </w:r>
      <w:r w:rsidRPr="00BF7526">
        <w:rPr>
          <w:rFonts w:ascii="Times New Roman" w:hAnsi="Times New Roman" w:cs="Times New Roman"/>
          <w:sz w:val="28"/>
          <w:szCs w:val="28"/>
        </w:rPr>
        <w:t xml:space="preserve"> фототаблицы, схематические чертежи земельного участка, схемы и иные графические материалы, объяснения </w:t>
      </w:r>
      <w:r w:rsidR="00214F43">
        <w:rPr>
          <w:rFonts w:ascii="Times New Roman" w:hAnsi="Times New Roman" w:cs="Times New Roman"/>
          <w:sz w:val="28"/>
          <w:szCs w:val="28"/>
        </w:rPr>
        <w:t>работников юридического лица, работников индивидуального предпринимателя</w:t>
      </w:r>
      <w:r w:rsidRPr="00BF7526">
        <w:rPr>
          <w:rFonts w:ascii="Times New Roman" w:hAnsi="Times New Roman" w:cs="Times New Roman"/>
          <w:sz w:val="28"/>
          <w:szCs w:val="28"/>
        </w:rPr>
        <w:t xml:space="preserve">, на которых возлагается ответственность за нарушение </w:t>
      </w:r>
      <w:r w:rsidR="00214F43">
        <w:rPr>
          <w:rFonts w:ascii="Times New Roman" w:hAnsi="Times New Roman" w:cs="Times New Roman"/>
          <w:sz w:val="28"/>
          <w:szCs w:val="28"/>
        </w:rPr>
        <w:t>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мун</w:t>
      </w:r>
      <w:r w:rsidR="003C1266">
        <w:rPr>
          <w:rFonts w:ascii="Times New Roman" w:hAnsi="Times New Roman" w:cs="Times New Roman"/>
          <w:sz w:val="28"/>
          <w:szCs w:val="28"/>
        </w:rPr>
        <w:t>иципального земельного контроля 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муниципального земельного контроля.</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9C3234"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 xml:space="preserve">отношение к проводимой проверке, в течение трех рабочих дней со дня составления акта проверки в структурное подразделение </w:t>
      </w:r>
      <w:r w:rsidR="009C3234" w:rsidRPr="009C3234">
        <w:rPr>
          <w:rStyle w:val="blk"/>
          <w:rFonts w:ascii="Times New Roman" w:hAnsi="Times New Roman" w:cs="Times New Roman"/>
          <w:color w:val="000000"/>
          <w:sz w:val="28"/>
          <w:szCs w:val="28"/>
        </w:rPr>
        <w:t>Управления Федеральной службы государственной регистрации, кадастра и картографии по Воронежской области</w:t>
      </w:r>
      <w:r w:rsidRPr="009C3234">
        <w:rPr>
          <w:rFonts w:ascii="Times New Roman" w:hAnsi="Times New Roman" w:cs="Times New Roman"/>
          <w:sz w:val="28"/>
          <w:szCs w:val="28"/>
        </w:rPr>
        <w:t>;</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4. ПОРЯДОК И ФОРМЫ КОНТРОЛЯ ЗА ОСУЩЕСТВЛЕНИЕМ МУНИЦИПАЛЬНОГО</w:t>
      </w:r>
      <w:r w:rsidR="00346411">
        <w:rPr>
          <w:rFonts w:ascii="Times New Roman" w:hAnsi="Times New Roman" w:cs="Times New Roman"/>
          <w:sz w:val="28"/>
          <w:szCs w:val="28"/>
        </w:rPr>
        <w:t xml:space="preserve"> </w:t>
      </w: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4.1. Текущий контроль за соблюдением должностными лицами органа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042ED5">
        <w:rPr>
          <w:rFonts w:ascii="Times New Roman" w:hAnsi="Times New Roman" w:cs="Times New Roman"/>
          <w:sz w:val="28"/>
          <w:szCs w:val="28"/>
        </w:rPr>
        <w:t>Троицкого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земельного контроля,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lastRenderedPageBreak/>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042ED5">
        <w:rPr>
          <w:rFonts w:ascii="Times New Roman" w:hAnsi="Times New Roman" w:cs="Times New Roman"/>
          <w:sz w:val="28"/>
          <w:szCs w:val="28"/>
        </w:rPr>
        <w:t>Троицкого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если в жалобе содержатся нецензурные либо оскорбительные выражения, </w:t>
      </w:r>
      <w:r w:rsidRPr="00BF7526">
        <w:rPr>
          <w:rFonts w:ascii="Times New Roman" w:hAnsi="Times New Roman" w:cs="Times New Roman"/>
          <w:sz w:val="28"/>
          <w:szCs w:val="28"/>
        </w:rPr>
        <w:lastRenderedPageBreak/>
        <w:t>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r w:rsidRPr="00BF7526">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земельного  │      │   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r w:rsidR="004F67E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r w:rsidR="004F67EF">
        <w:rPr>
          <w:rFonts w:ascii="Times New Roman" w:hAnsi="Times New Roman" w:cs="Times New Roman"/>
        </w:rPr>
        <w:t>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w:t>
      </w:r>
      <w:hyperlink r:id="rId35"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6"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r w:rsidR="00042ED5">
        <w:rPr>
          <w:rFonts w:ascii="Times New Roman" w:hAnsi="Times New Roman" w:cs="Times New Roman"/>
        </w:rPr>
        <w:t>Троицкого</w:t>
      </w:r>
      <w:r w:rsidR="004F67EF">
        <w:rPr>
          <w:rFonts w:ascii="Times New Roman" w:hAnsi="Times New Roman" w:cs="Times New Roman"/>
        </w:rPr>
        <w:t xml:space="preserve"> сельского поселения</w:t>
      </w:r>
      <w:r w:rsidRPr="00BF7526">
        <w:rPr>
          <w:rFonts w:ascii="Times New Roman" w:hAnsi="Times New Roman" w:cs="Times New Roman"/>
        </w:rPr>
        <w:t xml:space="preserve">  от  ________  №  ____   «Об утверждении </w:t>
      </w:r>
      <w:r w:rsidR="004F67EF">
        <w:rPr>
          <w:rFonts w:ascii="Times New Roman" w:hAnsi="Times New Roman" w:cs="Times New Roman"/>
        </w:rPr>
        <w:t>а</w:t>
      </w:r>
      <w:r w:rsidRPr="00BF7526">
        <w:rPr>
          <w:rFonts w:ascii="Times New Roman" w:hAnsi="Times New Roman" w:cs="Times New Roman"/>
        </w:rPr>
        <w:t xml:space="preserve">дминистративного  регламента администрации </w:t>
      </w:r>
      <w:r w:rsidR="00042ED5">
        <w:rPr>
          <w:rFonts w:ascii="Times New Roman" w:hAnsi="Times New Roman" w:cs="Times New Roman"/>
        </w:rPr>
        <w:t>Троицкого</w:t>
      </w:r>
      <w:r w:rsidR="000F0348">
        <w:rPr>
          <w:rFonts w:ascii="Times New Roman" w:hAnsi="Times New Roman" w:cs="Times New Roman"/>
        </w:rPr>
        <w:t xml:space="preserve"> сельского поселения </w:t>
      </w:r>
      <w:r w:rsidRPr="00BF7526">
        <w:rPr>
          <w:rFonts w:ascii="Times New Roman" w:hAnsi="Times New Roman" w:cs="Times New Roman"/>
        </w:rPr>
        <w:t xml:space="preserve"> осуществления    муниципального    земельного    контроля   на   территории </w:t>
      </w:r>
      <w:r w:rsidR="00042ED5">
        <w:rPr>
          <w:rFonts w:ascii="Times New Roman" w:hAnsi="Times New Roman" w:cs="Times New Roman"/>
        </w:rPr>
        <w:t>Троицкого</w:t>
      </w:r>
      <w:r w:rsidR="000F0348">
        <w:rPr>
          <w:rFonts w:ascii="Times New Roman" w:hAnsi="Times New Roman" w:cs="Times New Roman"/>
        </w:rPr>
        <w:t xml:space="preserve"> сельского поселения </w:t>
      </w:r>
      <w:r w:rsidR="004F67EF">
        <w:rPr>
          <w:rFonts w:ascii="Times New Roman" w:hAnsi="Times New Roman" w:cs="Times New Roman"/>
        </w:rPr>
        <w:t>Лискинского муниципального района Воронежской области</w:t>
      </w: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38"/>
      <w:headerReference w:type="first" r:id="rId39"/>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71" w:rsidRDefault="00080771" w:rsidP="00AA3A65">
      <w:r>
        <w:separator/>
      </w:r>
    </w:p>
  </w:endnote>
  <w:endnote w:type="continuationSeparator" w:id="1">
    <w:p w:rsidR="00080771" w:rsidRDefault="00080771"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71" w:rsidRDefault="00080771" w:rsidP="00AA3A65">
      <w:r>
        <w:separator/>
      </w:r>
    </w:p>
  </w:footnote>
  <w:footnote w:type="continuationSeparator" w:id="1">
    <w:p w:rsidR="00080771" w:rsidRDefault="00080771"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sdtPr>
    <w:sdtContent>
      <w:p w:rsidR="00B95827" w:rsidRDefault="00B95827">
        <w:pPr>
          <w:pStyle w:val="a6"/>
          <w:jc w:val="center"/>
        </w:pPr>
        <w:fldSimple w:instr=" PAGE   \* MERGEFORMAT ">
          <w:r w:rsidR="00833F7D">
            <w:rPr>
              <w:noProof/>
            </w:rPr>
            <w:t>2</w:t>
          </w:r>
        </w:fldSimple>
      </w:p>
    </w:sdtContent>
  </w:sdt>
  <w:p w:rsidR="00B95827" w:rsidRDefault="00B958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dtPr>
    <w:sdtContent>
      <w:p w:rsidR="00B95827" w:rsidRDefault="00B95827">
        <w:pPr>
          <w:pStyle w:val="a6"/>
          <w:jc w:val="center"/>
        </w:pPr>
      </w:p>
    </w:sdtContent>
  </w:sdt>
  <w:p w:rsidR="00B95827" w:rsidRDefault="00B958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characterSpacingControl w:val="doNotCompress"/>
  <w:footnotePr>
    <w:footnote w:id="0"/>
    <w:footnote w:id="1"/>
  </w:footnotePr>
  <w:endnotePr>
    <w:endnote w:id="0"/>
    <w:endnote w:id="1"/>
  </w:endnotePr>
  <w:compat/>
  <w:rsids>
    <w:rsidRoot w:val="00F769DD"/>
    <w:rsid w:val="0000467D"/>
    <w:rsid w:val="00006A0D"/>
    <w:rsid w:val="00010C4C"/>
    <w:rsid w:val="000112FB"/>
    <w:rsid w:val="00013D4B"/>
    <w:rsid w:val="00015B10"/>
    <w:rsid w:val="000228FD"/>
    <w:rsid w:val="00022D71"/>
    <w:rsid w:val="00042ED5"/>
    <w:rsid w:val="000546FD"/>
    <w:rsid w:val="00064557"/>
    <w:rsid w:val="000659D5"/>
    <w:rsid w:val="0007161B"/>
    <w:rsid w:val="00073267"/>
    <w:rsid w:val="00080771"/>
    <w:rsid w:val="000A0B03"/>
    <w:rsid w:val="000A26B6"/>
    <w:rsid w:val="000B1EDB"/>
    <w:rsid w:val="000B3962"/>
    <w:rsid w:val="000B64B0"/>
    <w:rsid w:val="000C1516"/>
    <w:rsid w:val="000E0A76"/>
    <w:rsid w:val="000F0348"/>
    <w:rsid w:val="00132ECE"/>
    <w:rsid w:val="001423B4"/>
    <w:rsid w:val="001465C9"/>
    <w:rsid w:val="00172F25"/>
    <w:rsid w:val="0018296B"/>
    <w:rsid w:val="001A25A7"/>
    <w:rsid w:val="001A34E1"/>
    <w:rsid w:val="001D2914"/>
    <w:rsid w:val="00200BDD"/>
    <w:rsid w:val="00205F25"/>
    <w:rsid w:val="0021240F"/>
    <w:rsid w:val="00214F43"/>
    <w:rsid w:val="00220A2A"/>
    <w:rsid w:val="00220FE1"/>
    <w:rsid w:val="00235683"/>
    <w:rsid w:val="002361C5"/>
    <w:rsid w:val="0023673D"/>
    <w:rsid w:val="00237324"/>
    <w:rsid w:val="0024539A"/>
    <w:rsid w:val="0025161C"/>
    <w:rsid w:val="00260921"/>
    <w:rsid w:val="002648ED"/>
    <w:rsid w:val="00286289"/>
    <w:rsid w:val="002D3F7C"/>
    <w:rsid w:val="002E2C93"/>
    <w:rsid w:val="002F0DC6"/>
    <w:rsid w:val="00304614"/>
    <w:rsid w:val="0031488C"/>
    <w:rsid w:val="00323AAB"/>
    <w:rsid w:val="0032608A"/>
    <w:rsid w:val="00341014"/>
    <w:rsid w:val="00346411"/>
    <w:rsid w:val="00355463"/>
    <w:rsid w:val="00356300"/>
    <w:rsid w:val="003570E2"/>
    <w:rsid w:val="00375F6E"/>
    <w:rsid w:val="003809C7"/>
    <w:rsid w:val="00382450"/>
    <w:rsid w:val="00390B57"/>
    <w:rsid w:val="00391555"/>
    <w:rsid w:val="00392AAB"/>
    <w:rsid w:val="003A6C3D"/>
    <w:rsid w:val="003B6EEA"/>
    <w:rsid w:val="003C1266"/>
    <w:rsid w:val="003E703E"/>
    <w:rsid w:val="00412F56"/>
    <w:rsid w:val="00413E50"/>
    <w:rsid w:val="00425BBE"/>
    <w:rsid w:val="00446EDE"/>
    <w:rsid w:val="004546F4"/>
    <w:rsid w:val="0046174B"/>
    <w:rsid w:val="00475ABC"/>
    <w:rsid w:val="00485399"/>
    <w:rsid w:val="00493828"/>
    <w:rsid w:val="00493F76"/>
    <w:rsid w:val="004B1E44"/>
    <w:rsid w:val="004B39FE"/>
    <w:rsid w:val="004B3B73"/>
    <w:rsid w:val="004C019F"/>
    <w:rsid w:val="004F1401"/>
    <w:rsid w:val="004F67EF"/>
    <w:rsid w:val="00500C98"/>
    <w:rsid w:val="005A3F2E"/>
    <w:rsid w:val="005B129F"/>
    <w:rsid w:val="005C6BA7"/>
    <w:rsid w:val="005C781A"/>
    <w:rsid w:val="005E1978"/>
    <w:rsid w:val="00607E8F"/>
    <w:rsid w:val="00631046"/>
    <w:rsid w:val="00631A14"/>
    <w:rsid w:val="00671708"/>
    <w:rsid w:val="00682CDC"/>
    <w:rsid w:val="006919B2"/>
    <w:rsid w:val="00696997"/>
    <w:rsid w:val="00697001"/>
    <w:rsid w:val="006A181B"/>
    <w:rsid w:val="006A6260"/>
    <w:rsid w:val="006B57ED"/>
    <w:rsid w:val="006B5877"/>
    <w:rsid w:val="006C5601"/>
    <w:rsid w:val="00701E74"/>
    <w:rsid w:val="007078FD"/>
    <w:rsid w:val="007205C1"/>
    <w:rsid w:val="007517DF"/>
    <w:rsid w:val="00760375"/>
    <w:rsid w:val="00761733"/>
    <w:rsid w:val="007648D2"/>
    <w:rsid w:val="00787226"/>
    <w:rsid w:val="00791D25"/>
    <w:rsid w:val="0079413D"/>
    <w:rsid w:val="007C0BB0"/>
    <w:rsid w:val="007C345A"/>
    <w:rsid w:val="007C40F2"/>
    <w:rsid w:val="007C6C91"/>
    <w:rsid w:val="007D3068"/>
    <w:rsid w:val="007E13DA"/>
    <w:rsid w:val="007E1BB4"/>
    <w:rsid w:val="00833F7D"/>
    <w:rsid w:val="00843AAF"/>
    <w:rsid w:val="00860185"/>
    <w:rsid w:val="00866EDA"/>
    <w:rsid w:val="008A3F28"/>
    <w:rsid w:val="008B6871"/>
    <w:rsid w:val="008D66FE"/>
    <w:rsid w:val="008E6C30"/>
    <w:rsid w:val="00910A0A"/>
    <w:rsid w:val="00913A14"/>
    <w:rsid w:val="0092001F"/>
    <w:rsid w:val="00965128"/>
    <w:rsid w:val="009660DD"/>
    <w:rsid w:val="00972D45"/>
    <w:rsid w:val="00982F3A"/>
    <w:rsid w:val="009A4434"/>
    <w:rsid w:val="009C3234"/>
    <w:rsid w:val="009D0E54"/>
    <w:rsid w:val="00A278FB"/>
    <w:rsid w:val="00A46AD8"/>
    <w:rsid w:val="00A677BB"/>
    <w:rsid w:val="00AA3A65"/>
    <w:rsid w:val="00AA7D95"/>
    <w:rsid w:val="00AC4F22"/>
    <w:rsid w:val="00AD06AF"/>
    <w:rsid w:val="00B0002D"/>
    <w:rsid w:val="00B158E6"/>
    <w:rsid w:val="00B23433"/>
    <w:rsid w:val="00B3047B"/>
    <w:rsid w:val="00B50168"/>
    <w:rsid w:val="00B502C5"/>
    <w:rsid w:val="00B53502"/>
    <w:rsid w:val="00B576DB"/>
    <w:rsid w:val="00B57A93"/>
    <w:rsid w:val="00B647DC"/>
    <w:rsid w:val="00B818A7"/>
    <w:rsid w:val="00B83AB5"/>
    <w:rsid w:val="00B93B7F"/>
    <w:rsid w:val="00B95827"/>
    <w:rsid w:val="00BA287A"/>
    <w:rsid w:val="00BA7530"/>
    <w:rsid w:val="00BB2CFE"/>
    <w:rsid w:val="00BC5F6E"/>
    <w:rsid w:val="00BE3812"/>
    <w:rsid w:val="00BE7409"/>
    <w:rsid w:val="00BF7526"/>
    <w:rsid w:val="00C220A9"/>
    <w:rsid w:val="00C31D48"/>
    <w:rsid w:val="00C37072"/>
    <w:rsid w:val="00C42890"/>
    <w:rsid w:val="00C4376B"/>
    <w:rsid w:val="00C4434E"/>
    <w:rsid w:val="00C50E55"/>
    <w:rsid w:val="00C54BDF"/>
    <w:rsid w:val="00CD7364"/>
    <w:rsid w:val="00CF783E"/>
    <w:rsid w:val="00D05705"/>
    <w:rsid w:val="00D06473"/>
    <w:rsid w:val="00DA202C"/>
    <w:rsid w:val="00DB130B"/>
    <w:rsid w:val="00DC7E0E"/>
    <w:rsid w:val="00DD11C7"/>
    <w:rsid w:val="00DD217B"/>
    <w:rsid w:val="00DF19AA"/>
    <w:rsid w:val="00DF26AA"/>
    <w:rsid w:val="00DF7FEF"/>
    <w:rsid w:val="00E17966"/>
    <w:rsid w:val="00E618A5"/>
    <w:rsid w:val="00E7638D"/>
    <w:rsid w:val="00E816A8"/>
    <w:rsid w:val="00EB4C00"/>
    <w:rsid w:val="00ED2CCF"/>
    <w:rsid w:val="00ED7E10"/>
    <w:rsid w:val="00EE1DF7"/>
    <w:rsid w:val="00EF7C60"/>
    <w:rsid w:val="00F05292"/>
    <w:rsid w:val="00F21D92"/>
    <w:rsid w:val="00F30167"/>
    <w:rsid w:val="00F769DD"/>
    <w:rsid w:val="00F771C3"/>
    <w:rsid w:val="00F92AFA"/>
    <w:rsid w:val="00F9408A"/>
    <w:rsid w:val="00FC1D63"/>
    <w:rsid w:val="00FD567C"/>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aliases w:val="!Разделы документа"/>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aliases w:val="!Разделы документа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uiPriority w:val="1"/>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List Paragraph"/>
    <w:basedOn w:val="a"/>
    <w:uiPriority w:val="34"/>
    <w:qFormat/>
    <w:rsid w:val="006C5601"/>
    <w:pPr>
      <w:ind w:left="720"/>
      <w:contextualSpacing/>
    </w:pPr>
  </w:style>
</w:styles>
</file>

<file path=word/webSettings.xml><?xml version="1.0" encoding="utf-8"?>
<w:webSettings xmlns:r="http://schemas.openxmlformats.org/officeDocument/2006/relationships" xmlns:w="http://schemas.openxmlformats.org/wordprocessingml/2006/main">
  <w:divs>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D5882D3CE131AF06AC718eFu2K" TargetMode="External"/><Relationship Id="rId13" Type="http://schemas.openxmlformats.org/officeDocument/2006/relationships/hyperlink" Target="consultantplus://offline/ref=DE4033506531EF59018D5B0B92E5D94D2C5081D5C0444DF23B9216F7A473A66A5F427640e2uCK" TargetMode="External"/><Relationship Id="rId18" Type="http://schemas.openxmlformats.org/officeDocument/2006/relationships/hyperlink" Target="consultantplus://offline/ref=DE4033506531EF59018D4506848986482E5BDBDBCD4546A26FCD4DAAF37AAC3D180D2F0A6943538CB1F57De2u4K" TargetMode="External"/><Relationship Id="rId26" Type="http://schemas.openxmlformats.org/officeDocument/2006/relationships/hyperlink" Target="http://internet.garant.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E4033506531EF59018D5B0B92E5D94D2C5081D5C0444DF23B9216F7A4e7u3K"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consultantplus://offline/ref=DE4033506531EF59018D5B0B92E5D94D2C5086D3C6444DF23B9216F7A473A66A5F4276482D4F5089eBu4K" TargetMode="External"/><Relationship Id="rId17" Type="http://schemas.openxmlformats.org/officeDocument/2006/relationships/hyperlink" Target="consultantplus://offline/ref=DE4033506531EF59018D5B0B92E5D94D2D5083D5C7464DF23B9216F7A4e7u3K" TargetMode="External"/><Relationship Id="rId25" Type="http://schemas.openxmlformats.org/officeDocument/2006/relationships/hyperlink" Target="consultantplus://offline/ref=DE4033506531EF59018D5B0B92E5D94D2D5886D3C24D4DF23B9216F7A4e7u3K" TargetMode="External"/><Relationship Id="rId33" Type="http://schemas.openxmlformats.org/officeDocument/2006/relationships/hyperlink" Target="consultantplus://offline/ref=DE4033506531EF59018D5B0B92E5D94D2C5081D5C0444DF23B9216F7A473A66A5F42764B2Fe4uF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4033506531EF59018D5B0B92E5D94D2C5087DFC6434DF23B9216F7A4e7u3K"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0CE2AFF94E466C74C3D734F72B4EA4C8E65058AFC758B03ADC1043C4PFI1G" TargetMode="External"/><Relationship Id="rId24" Type="http://schemas.openxmlformats.org/officeDocument/2006/relationships/hyperlink" Target="mailto:.liski@govvrn.ru"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DE4033506531EF59018D5B0B92E5D94D2C5081D7CC4C4DF23B9216F7A473A66A5F42764C2F48e5u4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E4033506531EF59018D5B0B92E5D94D2E588CDECC444DF23B9216F7A4e7u3K" TargetMode="External"/><Relationship Id="rId23" Type="http://schemas.openxmlformats.org/officeDocument/2006/relationships/hyperlink" Target="http://www.selyavinskoe.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E4033506531EF59018D4506848986482E5BDBDBCD4546A26FCD4DAAF37AAC3De1u8K" TargetMode="External"/><Relationship Id="rId10" Type="http://schemas.openxmlformats.org/officeDocument/2006/relationships/hyperlink" Target="consultantplus://offline/ref=DE4033506531EF59018D5B0B92E5D94D2D5883DFCD454DF23B9216F7A4e7u3K" TargetMode="External"/><Relationship Id="rId19" Type="http://schemas.openxmlformats.org/officeDocument/2006/relationships/hyperlink" Target="consultantplus://offline/ref=DE4033506531EF59018D4506848986482E5BDBDBCD4144A465CD4DAAF37AAC3D180D2F0A6943538CB0F77Ae2u6K"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DE4033506531EF59018D5B0B92E5D94D2C5081D4CC414DF23B9216F7A473A66A5F4276482D4F5388eBu8K" TargetMode="External"/><Relationship Id="rId14" Type="http://schemas.openxmlformats.org/officeDocument/2006/relationships/hyperlink" Target="consultantplus://offline/ref=DE4033506531EF59018D5B0B92E5D94D2C5081D4C4444DF23B9216F7A4e7u3K"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http://internet.garant.ru/" TargetMode="External"/><Relationship Id="rId30" Type="http://schemas.openxmlformats.org/officeDocument/2006/relationships/hyperlink" Target="http://docs.cntd.ru/document/420391737" TargetMode="External"/><Relationship Id="rId35" Type="http://schemas.openxmlformats.org/officeDocument/2006/relationships/hyperlink" Target="consultantplus://offline/ref=DE4033506531EF59018D5B0B92E5D94D2C5081D4CC414DF23B9216F7A473A66A5F4276482F4Ce5u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E9A7-87A7-45EA-9C44-E6B7468F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34</Pages>
  <Words>14029</Words>
  <Characters>79971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60</cp:revision>
  <cp:lastPrinted>2019-03-19T08:43:00Z</cp:lastPrinted>
  <dcterms:created xsi:type="dcterms:W3CDTF">2019-03-03T07:44:00Z</dcterms:created>
  <dcterms:modified xsi:type="dcterms:W3CDTF">2019-03-19T12:27:00Z</dcterms:modified>
</cp:coreProperties>
</file>