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8A2A" w14:textId="77777777" w:rsidR="00051E5A" w:rsidRPr="00051E5A" w:rsidRDefault="00051E5A" w:rsidP="00051E5A">
      <w:r w:rsidRPr="00051E5A">
        <w:t xml:space="preserve">АДМИНИСТРАЦИЯ </w:t>
      </w:r>
    </w:p>
    <w:p w14:paraId="3C4423BB" w14:textId="77777777" w:rsidR="00051E5A" w:rsidRPr="00051E5A" w:rsidRDefault="00051E5A" w:rsidP="00051E5A">
      <w:r w:rsidRPr="00051E5A">
        <w:t xml:space="preserve">ТРОИЦКОГО СЕЛЬСКОГО ПОСЕЛЕНИЯ </w:t>
      </w:r>
    </w:p>
    <w:p w14:paraId="1D1B98CC" w14:textId="77777777" w:rsidR="00051E5A" w:rsidRPr="00051E5A" w:rsidRDefault="00051E5A" w:rsidP="00051E5A">
      <w:r w:rsidRPr="00051E5A">
        <w:t xml:space="preserve">ЛИСКИНСКОГО МУНИЦИПАЛЬНОГО РАЙОНА </w:t>
      </w:r>
    </w:p>
    <w:p w14:paraId="46C1981C" w14:textId="77777777" w:rsidR="00051E5A" w:rsidRPr="00051E5A" w:rsidRDefault="00051E5A" w:rsidP="00051E5A">
      <w:r w:rsidRPr="00051E5A">
        <w:t xml:space="preserve">ВОРОНЕЖСКОЙ ОБЛАСТИ </w:t>
      </w:r>
    </w:p>
    <w:p w14:paraId="0BF54763" w14:textId="77777777" w:rsidR="00051E5A" w:rsidRPr="00051E5A" w:rsidRDefault="00051E5A" w:rsidP="00051E5A">
      <w:r w:rsidRPr="00051E5A">
        <w:t xml:space="preserve">  </w:t>
      </w:r>
    </w:p>
    <w:p w14:paraId="5BC052F1" w14:textId="77777777" w:rsidR="00051E5A" w:rsidRPr="00051E5A" w:rsidRDefault="00051E5A" w:rsidP="00051E5A">
      <w:r w:rsidRPr="00051E5A">
        <w:t xml:space="preserve">ПОСТАНОВЛЕНИЕ </w:t>
      </w:r>
    </w:p>
    <w:p w14:paraId="7C3AC74E" w14:textId="77777777" w:rsidR="00051E5A" w:rsidRPr="00051E5A" w:rsidRDefault="00051E5A" w:rsidP="00051E5A"/>
    <w:p w14:paraId="75FD00C8" w14:textId="77777777" w:rsidR="00051E5A" w:rsidRPr="00051E5A" w:rsidRDefault="00051E5A" w:rsidP="00051E5A">
      <w:r w:rsidRPr="00051E5A">
        <w:t xml:space="preserve">  </w:t>
      </w:r>
    </w:p>
    <w:p w14:paraId="0613E5D5" w14:textId="77777777" w:rsidR="00051E5A" w:rsidRPr="00051E5A" w:rsidRDefault="00051E5A" w:rsidP="00051E5A">
      <w:r w:rsidRPr="00051E5A">
        <w:t xml:space="preserve">«30» сентября   2019 года   № 61 </w:t>
      </w:r>
    </w:p>
    <w:p w14:paraId="4464C284" w14:textId="77777777" w:rsidR="00051E5A" w:rsidRPr="00051E5A" w:rsidRDefault="00051E5A" w:rsidP="00051E5A">
      <w:r w:rsidRPr="00051E5A">
        <w:t xml:space="preserve">      село Троицкое </w:t>
      </w:r>
    </w:p>
    <w:p w14:paraId="68872D40" w14:textId="77777777" w:rsidR="00051E5A" w:rsidRPr="00051E5A" w:rsidRDefault="00051E5A" w:rsidP="00051E5A">
      <w:r w:rsidRPr="00051E5A">
        <w:t xml:space="preserve">  </w:t>
      </w:r>
    </w:p>
    <w:p w14:paraId="24DFCE49" w14:textId="77777777" w:rsidR="00051E5A" w:rsidRPr="00051E5A" w:rsidRDefault="00051E5A" w:rsidP="00051E5A">
      <w:r w:rsidRPr="00051E5A">
        <w:t xml:space="preserve">  </w:t>
      </w:r>
    </w:p>
    <w:p w14:paraId="38F99EC9" w14:textId="77777777" w:rsidR="00051E5A" w:rsidRPr="00051E5A" w:rsidRDefault="00051E5A" w:rsidP="00051E5A">
      <w:r w:rsidRPr="00051E5A">
        <w:t xml:space="preserve">О внесении изменений и дополнений в постановление </w:t>
      </w:r>
    </w:p>
    <w:p w14:paraId="5B4D5DCF" w14:textId="77777777" w:rsidR="00051E5A" w:rsidRPr="00051E5A" w:rsidRDefault="00051E5A" w:rsidP="00051E5A">
      <w:r w:rsidRPr="00051E5A">
        <w:t xml:space="preserve">администрации Троицкого сельского поселения </w:t>
      </w:r>
    </w:p>
    <w:p w14:paraId="4214B168" w14:textId="77777777" w:rsidR="00051E5A" w:rsidRPr="00051E5A" w:rsidRDefault="00051E5A" w:rsidP="00051E5A">
      <w:r w:rsidRPr="00051E5A">
        <w:t xml:space="preserve">от 31.01.2019 № 8 «Об утверждении Положения </w:t>
      </w:r>
    </w:p>
    <w:p w14:paraId="2EE6A924" w14:textId="77777777" w:rsidR="00051E5A" w:rsidRPr="00051E5A" w:rsidRDefault="00051E5A" w:rsidP="00051E5A">
      <w:r w:rsidRPr="00051E5A">
        <w:t xml:space="preserve">об оплате труда работников муниципального </w:t>
      </w:r>
    </w:p>
    <w:p w14:paraId="61F3930E" w14:textId="77777777" w:rsidR="00051E5A" w:rsidRPr="00051E5A" w:rsidRDefault="00051E5A" w:rsidP="00051E5A">
      <w:r w:rsidRPr="00051E5A">
        <w:t xml:space="preserve">казенного учреждения «Ивушка»» </w:t>
      </w:r>
    </w:p>
    <w:p w14:paraId="585D7D24" w14:textId="77777777" w:rsidR="00051E5A" w:rsidRPr="00051E5A" w:rsidRDefault="00051E5A" w:rsidP="00051E5A">
      <w:r w:rsidRPr="00051E5A">
        <w:t xml:space="preserve">  </w:t>
      </w:r>
    </w:p>
    <w:p w14:paraId="1596ADFD" w14:textId="77777777" w:rsidR="00051E5A" w:rsidRPr="00051E5A" w:rsidRDefault="00051E5A" w:rsidP="00051E5A">
      <w:r w:rsidRPr="00051E5A">
        <w:t xml:space="preserve">В целях приведения нормативно правовых актов администрации Троицкого сельского поселения Лискинского муниципального района Воронежской области в соответствие действующему законодательству РФ, администрация Троицкого сельского поселения Лискинского муниципального района Воронежской области </w:t>
      </w:r>
    </w:p>
    <w:p w14:paraId="509D8991" w14:textId="77777777" w:rsidR="00051E5A" w:rsidRPr="00051E5A" w:rsidRDefault="00051E5A" w:rsidP="00051E5A">
      <w:r w:rsidRPr="00051E5A">
        <w:t xml:space="preserve">постановляет: </w:t>
      </w:r>
    </w:p>
    <w:p w14:paraId="46B36487" w14:textId="77777777" w:rsidR="00051E5A" w:rsidRPr="00051E5A" w:rsidRDefault="00051E5A" w:rsidP="00051E5A">
      <w:r w:rsidRPr="00051E5A">
        <w:t xml:space="preserve">1.   Внести следующие изменения и дополнения в постановление администрации Троицкого сельского поселения от 08.01.2019 № 8 «Об утверждении Положения об оплате труда работников муниципального казенного учреждения «Ивушка» (в ред. от 15.03.2019 № 14): </w:t>
      </w:r>
    </w:p>
    <w:p w14:paraId="6B247B9D" w14:textId="77777777" w:rsidR="00051E5A" w:rsidRPr="00051E5A" w:rsidRDefault="00051E5A" w:rsidP="00051E5A">
      <w:r w:rsidRPr="00051E5A">
        <w:t xml:space="preserve">1.1.Наименование постановления и Приложения к нему изложить в следующей редакции: «Об утверждении примерного Положения об оплате труда работников муниципальных казенных учреждений, финансирование которых осуществляется за счет средств бюджета Троцкого сельского поселения». </w:t>
      </w:r>
    </w:p>
    <w:p w14:paraId="71A71770" w14:textId="77777777" w:rsidR="00051E5A" w:rsidRPr="00051E5A" w:rsidRDefault="00051E5A" w:rsidP="00051E5A">
      <w:r w:rsidRPr="00051E5A">
        <w:t xml:space="preserve">1.2. Подпункт б) п.1.3. Положения изложить в следующей редакции: </w:t>
      </w:r>
    </w:p>
    <w:p w14:paraId="323B28FC" w14:textId="77777777" w:rsidR="00051E5A" w:rsidRPr="00051E5A" w:rsidRDefault="00051E5A" w:rsidP="00051E5A">
      <w:r w:rsidRPr="00051E5A">
        <w:t xml:space="preserve">«б) иные выплаты: материальная помощь в связи с юбилейными датами (50,55,60,65 лет) в размере месячной заработной платы и в особых случаях (несчастный случай, болезнь, смерть родителей и членов семьи, стихийные бедствия и др.) в размере пяти тысяч рублей.». </w:t>
      </w:r>
    </w:p>
    <w:p w14:paraId="22A02AC8" w14:textId="77777777" w:rsidR="00051E5A" w:rsidRPr="00051E5A" w:rsidRDefault="00051E5A" w:rsidP="00051E5A">
      <w:r w:rsidRPr="00051E5A">
        <w:t xml:space="preserve">1.3. В п.3.1. Положения слова «руководителем органа местного самоуправления» заменить словами «руководителем муниципального казенного учреждения при заключении трудового договора с работником». </w:t>
      </w:r>
    </w:p>
    <w:p w14:paraId="75960F53" w14:textId="77777777" w:rsidR="00051E5A" w:rsidRPr="00051E5A" w:rsidRDefault="00051E5A" w:rsidP="00051E5A">
      <w:r w:rsidRPr="00051E5A">
        <w:lastRenderedPageBreak/>
        <w:t xml:space="preserve">1.4. П. 4.1 Положения изложить в следующей редакции: </w:t>
      </w:r>
    </w:p>
    <w:p w14:paraId="18D6C6BC" w14:textId="77777777" w:rsidR="00051E5A" w:rsidRPr="00051E5A" w:rsidRDefault="00051E5A" w:rsidP="00051E5A">
      <w:r w:rsidRPr="00051E5A">
        <w:t xml:space="preserve">«4.1. В пределах фонда оплаты труда работникам могут выплачиваться премии по результатам работы на основании правового акта, утвержденного руководителем муниципального казенного учреждения, не реже одного раза в квартал. При премировании учитывается: интенсивность и напряженность работы, 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руководителя), отсутствие нарушений трудовой дисциплины.» </w:t>
      </w:r>
    </w:p>
    <w:p w14:paraId="0292DD36" w14:textId="77777777" w:rsidR="00051E5A" w:rsidRPr="00051E5A" w:rsidRDefault="00051E5A" w:rsidP="00051E5A">
      <w:r w:rsidRPr="00051E5A">
        <w:t xml:space="preserve">1.5. Пункт 4.2. Положения изложить в следующей редакции: </w:t>
      </w:r>
    </w:p>
    <w:p w14:paraId="573D1BF6" w14:textId="77777777" w:rsidR="00051E5A" w:rsidRPr="00051E5A" w:rsidRDefault="00051E5A" w:rsidP="00051E5A">
      <w:r w:rsidRPr="00051E5A">
        <w:t xml:space="preserve">«4.2. При наличии экономии средств по фонду оплаты труда, работникам на основании правового акта руководителя муниципального учреждения производятся на основании заявления и подтверждающих документов иные выплаты: материальная помощь в связи с юбилейными датами (50,55,60,65 лет) в размере месячной заработной платы и в особых случаях (несчастный случай, болезнь, смерть родителей и членов семьи, стихийные бедствия и др.) в размере пяти тысяч рублей.». </w:t>
      </w:r>
    </w:p>
    <w:p w14:paraId="5E6680D0" w14:textId="77777777" w:rsidR="00051E5A" w:rsidRPr="00051E5A" w:rsidRDefault="00051E5A" w:rsidP="00051E5A">
      <w:r w:rsidRPr="00051E5A">
        <w:t xml:space="preserve">2. Настоящее постановление вступает в силу со дня его обнародования и подлежит размещению на официальном сайте администрации Троицкого сельского поселения Лискинского муниципального района Воронежской области. </w:t>
      </w:r>
    </w:p>
    <w:p w14:paraId="1D68913E" w14:textId="77777777" w:rsidR="00051E5A" w:rsidRPr="00051E5A" w:rsidRDefault="00051E5A" w:rsidP="00051E5A">
      <w:r w:rsidRPr="00051E5A">
        <w:t xml:space="preserve">3. Контроль за исполнением настоящего постановления оставляю за собой. </w:t>
      </w:r>
    </w:p>
    <w:p w14:paraId="4F98BDA8" w14:textId="77777777" w:rsidR="00051E5A" w:rsidRPr="00051E5A" w:rsidRDefault="00051E5A" w:rsidP="00051E5A">
      <w:r w:rsidRPr="00051E5A">
        <w:t xml:space="preserve">  </w:t>
      </w:r>
    </w:p>
    <w:p w14:paraId="31B0B079" w14:textId="77777777" w:rsidR="00051E5A" w:rsidRPr="00051E5A" w:rsidRDefault="00051E5A" w:rsidP="00051E5A">
      <w:r w:rsidRPr="00051E5A">
        <w:t xml:space="preserve">Глава Троицкого сельского поселения                                  В.И.Шумский </w:t>
      </w:r>
    </w:p>
    <w:p w14:paraId="2AD047C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7E"/>
    <w:rsid w:val="00051E5A"/>
    <w:rsid w:val="00312C96"/>
    <w:rsid w:val="005A7B2A"/>
    <w:rsid w:val="005E337E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5AF19-2639-44C9-86F6-1DD04AC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33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33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33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33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33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33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3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33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33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33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33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3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2024-12-06T07:43:00Z</dcterms:created>
  <dcterms:modified xsi:type="dcterms:W3CDTF">2024-12-06T07:43:00Z</dcterms:modified>
</cp:coreProperties>
</file>