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E82A" w14:textId="77777777" w:rsidR="00C165EC" w:rsidRPr="00C165EC" w:rsidRDefault="00C165EC" w:rsidP="00C165EC">
      <w:pPr>
        <w:suppressAutoHyphens/>
        <w:ind w:firstLine="0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</w:p>
    <w:p w14:paraId="32775C04" w14:textId="77777777" w:rsidR="00C165EC" w:rsidRPr="00C165EC" w:rsidRDefault="00C165EC" w:rsidP="00C165EC">
      <w:pPr>
        <w:suppressAutoHyphens/>
        <w:ind w:firstLine="0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C165EC">
        <w:rPr>
          <w:rFonts w:ascii="Times New Roman" w:hAnsi="Times New Roman" w:cs="Times New Roman"/>
          <w:b/>
          <w:kern w:val="1"/>
          <w:sz w:val="28"/>
          <w:szCs w:val="28"/>
        </w:rPr>
        <w:t xml:space="preserve">АДМИНИСТРАЦИЯ  </w:t>
      </w:r>
    </w:p>
    <w:p w14:paraId="2811C73E" w14:textId="77777777" w:rsidR="00C165EC" w:rsidRPr="00C165EC" w:rsidRDefault="00C62C69" w:rsidP="00C165EC">
      <w:pPr>
        <w:suppressAutoHyphens/>
        <w:ind w:firstLine="0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kern w:val="1"/>
          <w:sz w:val="28"/>
          <w:szCs w:val="28"/>
        </w:rPr>
        <w:t>ТРОИЦКОГО</w:t>
      </w:r>
      <w:r w:rsidR="00C165EC" w:rsidRPr="00C165EC">
        <w:rPr>
          <w:rFonts w:ascii="Times New Roman" w:hAnsi="Times New Roman" w:cs="Times New Roman"/>
          <w:b/>
          <w:kern w:val="1"/>
          <w:sz w:val="28"/>
          <w:szCs w:val="28"/>
        </w:rPr>
        <w:t xml:space="preserve"> СЕЛЬСКОГО ПОСЕЛЕНИЯ</w:t>
      </w:r>
    </w:p>
    <w:p w14:paraId="4D155B6E" w14:textId="77777777" w:rsidR="00C165EC" w:rsidRPr="00C165EC" w:rsidRDefault="00C165EC" w:rsidP="00C165EC">
      <w:pPr>
        <w:suppressAutoHyphens/>
        <w:ind w:firstLine="0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C165EC">
        <w:rPr>
          <w:rFonts w:ascii="Times New Roman" w:hAnsi="Times New Roman" w:cs="Times New Roman"/>
          <w:b/>
          <w:kern w:val="1"/>
          <w:sz w:val="28"/>
          <w:szCs w:val="28"/>
        </w:rPr>
        <w:t>ЛИСКИНСКОГО МУНИЦИПАЛЬНОГО РАЙОНА</w:t>
      </w:r>
    </w:p>
    <w:p w14:paraId="476176DC" w14:textId="77777777" w:rsidR="00C165EC" w:rsidRPr="00C165EC" w:rsidRDefault="00C165EC" w:rsidP="00C165EC">
      <w:pPr>
        <w:pBdr>
          <w:bottom w:val="single" w:sz="12" w:space="1" w:color="auto"/>
        </w:pBdr>
        <w:suppressAutoHyphens/>
        <w:ind w:firstLine="0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C165EC">
        <w:rPr>
          <w:rFonts w:ascii="Times New Roman" w:hAnsi="Times New Roman" w:cs="Times New Roman"/>
          <w:b/>
          <w:kern w:val="1"/>
          <w:sz w:val="28"/>
          <w:szCs w:val="28"/>
        </w:rPr>
        <w:t>ВОРОНЕЖСКОЙ ОБЛАСТИ</w:t>
      </w:r>
    </w:p>
    <w:p w14:paraId="01199EFB" w14:textId="77777777" w:rsidR="00C165EC" w:rsidRPr="00C165EC" w:rsidRDefault="00C165EC" w:rsidP="00C165EC">
      <w:pPr>
        <w:suppressAutoHyphens/>
        <w:ind w:firstLine="0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</w:p>
    <w:p w14:paraId="4EF4BA7B" w14:textId="77777777" w:rsidR="00C165EC" w:rsidRPr="00C165EC" w:rsidRDefault="00C165EC" w:rsidP="00C165EC">
      <w:pPr>
        <w:suppressAutoHyphens/>
        <w:ind w:firstLine="0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C165EC">
        <w:rPr>
          <w:rFonts w:ascii="Times New Roman" w:hAnsi="Times New Roman" w:cs="Times New Roman"/>
          <w:b/>
          <w:kern w:val="1"/>
          <w:sz w:val="28"/>
          <w:szCs w:val="28"/>
        </w:rPr>
        <w:t xml:space="preserve">      П О С Т А Н О В Л Е Н И Е</w:t>
      </w:r>
    </w:p>
    <w:p w14:paraId="1DA2DC79" w14:textId="77777777" w:rsidR="00C165EC" w:rsidRPr="00C165EC" w:rsidRDefault="00C165EC" w:rsidP="00C165EC">
      <w:pPr>
        <w:suppressAutoHyphens/>
        <w:ind w:firstLine="0"/>
        <w:jc w:val="center"/>
        <w:rPr>
          <w:rFonts w:ascii="Times New Roman" w:hAnsi="Times New Roman" w:cs="Times New Roman"/>
          <w:b/>
          <w:kern w:val="1"/>
          <w:sz w:val="20"/>
          <w:szCs w:val="20"/>
        </w:rPr>
      </w:pPr>
    </w:p>
    <w:p w14:paraId="0BF0E075" w14:textId="77777777" w:rsidR="00C165EC" w:rsidRPr="00C165EC" w:rsidRDefault="00C165EC" w:rsidP="00C165EC">
      <w:pPr>
        <w:suppressAutoHyphens/>
        <w:ind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</w:p>
    <w:p w14:paraId="32DF9B75" w14:textId="77777777" w:rsidR="00C165EC" w:rsidRPr="00C165EC" w:rsidRDefault="00C165EC" w:rsidP="00C165EC">
      <w:pPr>
        <w:suppressAutoHyphens/>
        <w:ind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C165EC">
        <w:rPr>
          <w:rFonts w:ascii="Times New Roman" w:hAnsi="Times New Roman" w:cs="Times New Roman"/>
          <w:kern w:val="1"/>
          <w:sz w:val="28"/>
          <w:szCs w:val="28"/>
        </w:rPr>
        <w:t>«</w:t>
      </w:r>
      <w:r w:rsidR="008518FD">
        <w:rPr>
          <w:rFonts w:ascii="Times New Roman" w:hAnsi="Times New Roman" w:cs="Times New Roman"/>
          <w:kern w:val="1"/>
          <w:sz w:val="28"/>
          <w:szCs w:val="28"/>
        </w:rPr>
        <w:t>14</w:t>
      </w:r>
      <w:r w:rsidRPr="00C165EC">
        <w:rPr>
          <w:rFonts w:ascii="Times New Roman" w:hAnsi="Times New Roman" w:cs="Times New Roman"/>
          <w:kern w:val="1"/>
          <w:sz w:val="28"/>
          <w:szCs w:val="28"/>
        </w:rPr>
        <w:t>»</w:t>
      </w:r>
      <w:r w:rsidR="008518FD">
        <w:rPr>
          <w:rFonts w:ascii="Times New Roman" w:hAnsi="Times New Roman" w:cs="Times New Roman"/>
          <w:kern w:val="1"/>
          <w:sz w:val="28"/>
          <w:szCs w:val="28"/>
        </w:rPr>
        <w:t xml:space="preserve"> октября </w:t>
      </w:r>
      <w:r w:rsidRPr="00C165EC">
        <w:rPr>
          <w:rFonts w:ascii="Times New Roman" w:hAnsi="Times New Roman" w:cs="Times New Roman"/>
          <w:kern w:val="1"/>
          <w:sz w:val="28"/>
          <w:szCs w:val="28"/>
        </w:rPr>
        <w:t xml:space="preserve">2019   года     № </w:t>
      </w:r>
      <w:r w:rsidR="008518FD">
        <w:rPr>
          <w:rFonts w:ascii="Times New Roman" w:hAnsi="Times New Roman" w:cs="Times New Roman"/>
          <w:kern w:val="1"/>
          <w:sz w:val="28"/>
          <w:szCs w:val="28"/>
        </w:rPr>
        <w:t>65</w:t>
      </w:r>
    </w:p>
    <w:p w14:paraId="475B9EC3" w14:textId="77777777" w:rsidR="00C165EC" w:rsidRPr="00C165EC" w:rsidRDefault="00C165EC" w:rsidP="00C165EC">
      <w:pPr>
        <w:suppressAutoHyphens/>
        <w:ind w:firstLine="0"/>
        <w:jc w:val="left"/>
        <w:rPr>
          <w:rFonts w:ascii="Times New Roman" w:hAnsi="Times New Roman" w:cs="Times New Roman"/>
          <w:kern w:val="1"/>
          <w:sz w:val="20"/>
          <w:szCs w:val="20"/>
        </w:rPr>
      </w:pPr>
      <w:r w:rsidRPr="00C165EC">
        <w:rPr>
          <w:rFonts w:ascii="Times New Roman" w:hAnsi="Times New Roman" w:cs="Times New Roman"/>
          <w:kern w:val="1"/>
          <w:sz w:val="28"/>
          <w:szCs w:val="28"/>
        </w:rPr>
        <w:t xml:space="preserve">        </w:t>
      </w:r>
      <w:r w:rsidRPr="00C165EC">
        <w:rPr>
          <w:rFonts w:ascii="Times New Roman" w:hAnsi="Times New Roman" w:cs="Times New Roman"/>
          <w:kern w:val="1"/>
          <w:sz w:val="20"/>
          <w:szCs w:val="20"/>
        </w:rPr>
        <w:t xml:space="preserve">село </w:t>
      </w:r>
      <w:r w:rsidR="00C62C69">
        <w:rPr>
          <w:rFonts w:ascii="Times New Roman" w:hAnsi="Times New Roman" w:cs="Times New Roman"/>
          <w:kern w:val="1"/>
          <w:sz w:val="20"/>
          <w:szCs w:val="20"/>
        </w:rPr>
        <w:t>Троицкое</w:t>
      </w:r>
    </w:p>
    <w:p w14:paraId="20E66EB7" w14:textId="77777777" w:rsidR="00204E8A" w:rsidRPr="003E1518" w:rsidRDefault="00204E8A" w:rsidP="00204E8A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3322E15" w14:textId="77777777" w:rsidR="00DA1BB2" w:rsidRPr="003E1518" w:rsidRDefault="00DA1BB2" w:rsidP="00C62C69">
      <w:pPr>
        <w:pStyle w:val="1"/>
        <w:tabs>
          <w:tab w:val="left" w:pos="5529"/>
        </w:tabs>
        <w:spacing w:before="0" w:after="0"/>
        <w:ind w:right="38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C62C69">
        <w:rPr>
          <w:rFonts w:ascii="Times New Roman" w:hAnsi="Times New Roman" w:cs="Times New Roman"/>
          <w:color w:val="auto"/>
          <w:sz w:val="28"/>
          <w:szCs w:val="28"/>
        </w:rPr>
        <w:t>Троицкого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E249C4" w:rsidRPr="003E1518">
        <w:rPr>
          <w:rFonts w:ascii="Times New Roman" w:hAnsi="Times New Roman" w:cs="Times New Roman"/>
          <w:color w:val="auto"/>
          <w:sz w:val="28"/>
          <w:szCs w:val="28"/>
        </w:rPr>
        <w:t>Лискинского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Воронежской области, на 2019 год и плановый период 2020-2021 г</w:t>
      </w:r>
      <w:r w:rsidR="00C62C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C62C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771EC008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1B9DC07" w14:textId="77777777" w:rsidR="00021516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E1518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3E1518">
        <w:rPr>
          <w:rFonts w:ascii="Times New Roman" w:hAnsi="Times New Roman" w:cs="Times New Roman"/>
          <w:sz w:val="28"/>
          <w:szCs w:val="28"/>
        </w:rPr>
        <w:t xml:space="preserve"> от 06.10.2003 N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r w:rsidRPr="003E1518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3E1518">
        <w:rPr>
          <w:rFonts w:ascii="Times New Roman" w:hAnsi="Times New Roman" w:cs="Times New Roman"/>
          <w:sz w:val="28"/>
          <w:szCs w:val="28"/>
        </w:rPr>
        <w:t xml:space="preserve"> от 26.12.2008 N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администрация </w:t>
      </w:r>
      <w:r w:rsidR="00C62C69">
        <w:rPr>
          <w:rFonts w:ascii="Times New Roman" w:hAnsi="Times New Roman" w:cs="Times New Roman"/>
          <w:sz w:val="28"/>
          <w:szCs w:val="28"/>
        </w:rPr>
        <w:t>Троицкого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249C4" w:rsidRPr="003E1518">
        <w:rPr>
          <w:rFonts w:ascii="Times New Roman" w:hAnsi="Times New Roman" w:cs="Times New Roman"/>
          <w:sz w:val="28"/>
          <w:szCs w:val="28"/>
        </w:rPr>
        <w:t>Лискинского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023AF2C1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постановляет:</w:t>
      </w:r>
    </w:p>
    <w:p w14:paraId="2A7F937B" w14:textId="77777777" w:rsidR="00DA1BB2" w:rsidRPr="003E1518" w:rsidRDefault="00C62C69" w:rsidP="00C62C69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1516">
        <w:rPr>
          <w:rFonts w:ascii="Times New Roman" w:hAnsi="Times New Roman" w:cs="Times New Roman"/>
          <w:sz w:val="28"/>
          <w:szCs w:val="28"/>
        </w:rPr>
        <w:t xml:space="preserve">1. 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rFonts w:ascii="Times New Roman" w:hAnsi="Times New Roman" w:cs="Times New Roman"/>
          <w:sz w:val="28"/>
          <w:szCs w:val="28"/>
        </w:rPr>
        <w:t>Троицкого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249C4" w:rsidRPr="003E1518">
        <w:rPr>
          <w:rFonts w:ascii="Times New Roman" w:hAnsi="Times New Roman" w:cs="Times New Roman"/>
          <w:sz w:val="28"/>
          <w:szCs w:val="28"/>
        </w:rPr>
        <w:t>Лискинского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на 2019 год и плановый период 2020 - 2021 гг. согласно приложению к настоящему постановлению.</w:t>
      </w:r>
    </w:p>
    <w:p w14:paraId="7B49A675" w14:textId="77777777" w:rsidR="00DA1BB2" w:rsidRPr="003E1518" w:rsidRDefault="00C62C69" w:rsidP="00C62C69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1BB2" w:rsidRPr="003E1518">
        <w:rPr>
          <w:rFonts w:ascii="Times New Roman" w:hAnsi="Times New Roman" w:cs="Times New Roman"/>
          <w:sz w:val="28"/>
          <w:szCs w:val="28"/>
        </w:rPr>
        <w:t>2.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Троицкого</w:t>
      </w:r>
      <w:r w:rsidR="005D03AF">
        <w:rPr>
          <w:rFonts w:ascii="Times New Roman" w:hAnsi="Times New Roman" w:cs="Times New Roman"/>
          <w:sz w:val="28"/>
          <w:szCs w:val="28"/>
        </w:rPr>
        <w:t xml:space="preserve"> </w:t>
      </w:r>
      <w:r w:rsidR="00E249C4" w:rsidRPr="003E1518">
        <w:rPr>
          <w:rFonts w:ascii="Times New Roman" w:hAnsi="Times New Roman" w:cs="Times New Roman"/>
          <w:sz w:val="28"/>
          <w:szCs w:val="28"/>
        </w:rPr>
        <w:t>сельского поселения Лискинского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5D03AF">
        <w:rPr>
          <w:rFonts w:ascii="Times New Roman" w:hAnsi="Times New Roman" w:cs="Times New Roman"/>
          <w:sz w:val="28"/>
          <w:szCs w:val="28"/>
        </w:rPr>
        <w:t>15.06.2018</w:t>
      </w:r>
      <w:r w:rsidR="00E249C4" w:rsidRPr="003E1518">
        <w:rPr>
          <w:rFonts w:ascii="Times New Roman" w:hAnsi="Times New Roman" w:cs="Times New Roman"/>
          <w:sz w:val="28"/>
          <w:szCs w:val="28"/>
        </w:rPr>
        <w:t xml:space="preserve"> г. </w:t>
      </w:r>
      <w:r w:rsidR="008518FD">
        <w:rPr>
          <w:rFonts w:ascii="Times New Roman" w:hAnsi="Times New Roman" w:cs="Times New Roman"/>
          <w:sz w:val="28"/>
          <w:szCs w:val="28"/>
        </w:rPr>
        <w:t xml:space="preserve">   </w:t>
      </w:r>
      <w:r w:rsidR="005D03AF">
        <w:rPr>
          <w:rFonts w:ascii="Times New Roman" w:hAnsi="Times New Roman" w:cs="Times New Roman"/>
          <w:sz w:val="28"/>
          <w:szCs w:val="28"/>
        </w:rPr>
        <w:t xml:space="preserve">№ </w:t>
      </w:r>
      <w:r w:rsidR="003C197C">
        <w:rPr>
          <w:rFonts w:ascii="Times New Roman" w:hAnsi="Times New Roman" w:cs="Times New Roman"/>
          <w:sz w:val="28"/>
          <w:szCs w:val="28"/>
        </w:rPr>
        <w:t>33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="005D03AF">
        <w:rPr>
          <w:rFonts w:ascii="Times New Roman" w:hAnsi="Times New Roman" w:cs="Times New Roman"/>
          <w:sz w:val="28"/>
          <w:szCs w:val="28"/>
        </w:rPr>
        <w:t>«</w:t>
      </w:r>
      <w:r w:rsidR="005D03AF" w:rsidRPr="005D03AF">
        <w:rPr>
          <w:rFonts w:ascii="Times New Roman" w:hAnsi="Times New Roman" w:cs="Times New Roman"/>
          <w:sz w:val="28"/>
          <w:szCs w:val="28"/>
        </w:rPr>
        <w:t>Об утверждении Программы профилактики</w:t>
      </w:r>
      <w:r w:rsidR="005D03AF">
        <w:rPr>
          <w:rFonts w:ascii="Times New Roman" w:hAnsi="Times New Roman" w:cs="Times New Roman"/>
          <w:sz w:val="28"/>
          <w:szCs w:val="28"/>
        </w:rPr>
        <w:t xml:space="preserve"> </w:t>
      </w:r>
      <w:r w:rsidR="005D03AF" w:rsidRPr="005D03AF">
        <w:rPr>
          <w:rFonts w:ascii="Times New Roman" w:hAnsi="Times New Roman" w:cs="Times New Roman"/>
          <w:sz w:val="28"/>
          <w:szCs w:val="28"/>
        </w:rPr>
        <w:t>нарушений обязательных требований</w:t>
      </w:r>
      <w:r w:rsidR="005D03AF">
        <w:rPr>
          <w:rFonts w:ascii="Times New Roman" w:hAnsi="Times New Roman" w:cs="Times New Roman"/>
          <w:sz w:val="28"/>
          <w:szCs w:val="28"/>
        </w:rPr>
        <w:t xml:space="preserve"> </w:t>
      </w:r>
      <w:r w:rsidR="005D03AF" w:rsidRPr="005D03AF">
        <w:rPr>
          <w:rFonts w:ascii="Times New Roman" w:hAnsi="Times New Roman" w:cs="Times New Roman"/>
          <w:sz w:val="28"/>
          <w:szCs w:val="28"/>
        </w:rPr>
        <w:t>законодательства в сфере муниципального</w:t>
      </w:r>
      <w:r w:rsidR="005D03AF">
        <w:rPr>
          <w:rFonts w:ascii="Times New Roman" w:hAnsi="Times New Roman" w:cs="Times New Roman"/>
          <w:sz w:val="28"/>
          <w:szCs w:val="28"/>
        </w:rPr>
        <w:t xml:space="preserve"> </w:t>
      </w:r>
      <w:r w:rsidR="005D03AF" w:rsidRPr="005D03AF">
        <w:rPr>
          <w:rFonts w:ascii="Times New Roman" w:hAnsi="Times New Roman" w:cs="Times New Roman"/>
          <w:sz w:val="28"/>
          <w:szCs w:val="28"/>
        </w:rPr>
        <w:t xml:space="preserve">контроля в </w:t>
      </w:r>
      <w:r w:rsidR="005D03AF" w:rsidRPr="005D03A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Троицкого</w:t>
      </w:r>
      <w:r w:rsidR="005D03AF">
        <w:rPr>
          <w:rFonts w:ascii="Times New Roman" w:hAnsi="Times New Roman" w:cs="Times New Roman"/>
          <w:sz w:val="28"/>
          <w:szCs w:val="28"/>
        </w:rPr>
        <w:t xml:space="preserve"> </w:t>
      </w:r>
      <w:r w:rsidR="005D03AF" w:rsidRPr="005D03AF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</w:t>
      </w:r>
      <w:r w:rsidR="005D03AF">
        <w:rPr>
          <w:rFonts w:ascii="Times New Roman" w:hAnsi="Times New Roman" w:cs="Times New Roman"/>
          <w:sz w:val="28"/>
          <w:szCs w:val="28"/>
        </w:rPr>
        <w:t xml:space="preserve"> </w:t>
      </w:r>
      <w:r w:rsidR="005D03AF" w:rsidRPr="005D03AF">
        <w:rPr>
          <w:rFonts w:ascii="Times New Roman" w:hAnsi="Times New Roman" w:cs="Times New Roman"/>
          <w:sz w:val="28"/>
          <w:szCs w:val="28"/>
        </w:rPr>
        <w:t xml:space="preserve">района Воронежской области </w:t>
      </w:r>
      <w:r w:rsidR="005D03AF" w:rsidRPr="005D03AF">
        <w:rPr>
          <w:rFonts w:ascii="Times New Roman" w:hAnsi="Times New Roman" w:cs="Times New Roman"/>
          <w:bCs/>
          <w:sz w:val="28"/>
          <w:szCs w:val="28"/>
        </w:rPr>
        <w:t>на 2018-2020 годы</w:t>
      </w:r>
      <w:r w:rsidR="005D03A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5D03AF">
        <w:rPr>
          <w:rFonts w:ascii="Times New Roman" w:hAnsi="Times New Roman" w:cs="Times New Roman"/>
          <w:sz w:val="28"/>
          <w:szCs w:val="28"/>
        </w:rPr>
        <w:t>.</w:t>
      </w:r>
    </w:p>
    <w:p w14:paraId="5383C001" w14:textId="77777777" w:rsidR="00DA1BB2" w:rsidRPr="003E1518" w:rsidRDefault="00C62C69" w:rsidP="00C62C69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1BB2" w:rsidRPr="003E1518">
        <w:rPr>
          <w:rFonts w:ascii="Times New Roman" w:hAnsi="Times New Roman" w:cs="Times New Roman"/>
          <w:sz w:val="28"/>
          <w:szCs w:val="28"/>
        </w:rPr>
        <w:t>3.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Троицкого</w:t>
      </w:r>
      <w:r w:rsidR="00E249C4"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"Интернет".</w:t>
      </w:r>
    </w:p>
    <w:p w14:paraId="0069B69E" w14:textId="77777777" w:rsidR="00DA1BB2" w:rsidRPr="003E1518" w:rsidRDefault="00C62C69" w:rsidP="00C62C69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1BB2" w:rsidRPr="003E1518">
        <w:rPr>
          <w:rFonts w:ascii="Times New Roman" w:hAnsi="Times New Roman" w:cs="Times New Roman"/>
          <w:sz w:val="28"/>
          <w:szCs w:val="28"/>
        </w:rPr>
        <w:t>4.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="00DA1BB2" w:rsidRPr="003E151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28F6D1D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359E7B4" w14:textId="77777777" w:rsidR="007E3A25" w:rsidRDefault="007E3A25" w:rsidP="005D03AF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2B1A9120" w14:textId="77777777" w:rsidR="00DA1BB2" w:rsidRPr="003E1518" w:rsidRDefault="005D03AF" w:rsidP="005D03AF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A2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2C69">
        <w:rPr>
          <w:rFonts w:ascii="Times New Roman" w:hAnsi="Times New Roman" w:cs="Times New Roman"/>
          <w:sz w:val="28"/>
          <w:szCs w:val="28"/>
        </w:rPr>
        <w:t>Троицкого</w:t>
      </w:r>
      <w:r w:rsidR="007E3A2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</w:t>
      </w:r>
      <w:r w:rsidR="00C62C69">
        <w:rPr>
          <w:rFonts w:ascii="Times New Roman" w:hAnsi="Times New Roman" w:cs="Times New Roman"/>
          <w:sz w:val="28"/>
          <w:szCs w:val="28"/>
        </w:rPr>
        <w:t>В.И.Шумский</w:t>
      </w:r>
    </w:p>
    <w:p w14:paraId="353E3CF6" w14:textId="77777777" w:rsidR="00432142" w:rsidRPr="003E1518" w:rsidRDefault="00432142" w:rsidP="00432142">
      <w:pPr>
        <w:spacing w:line="360" w:lineRule="auto"/>
        <w:ind w:left="453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FB57605" w14:textId="77777777" w:rsidR="00E249C4" w:rsidRPr="003E1518" w:rsidRDefault="00E249C4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E249C4" w:rsidRPr="003E1518" w:rsidSect="005D03AF">
          <w:headerReference w:type="default" r:id="rId7"/>
          <w:pgSz w:w="11900" w:h="16800"/>
          <w:pgMar w:top="851" w:right="567" w:bottom="567" w:left="1560" w:header="720" w:footer="720" w:gutter="0"/>
          <w:cols w:space="720"/>
          <w:noEndnote/>
        </w:sectPr>
      </w:pPr>
    </w:p>
    <w:p w14:paraId="5F7D70AF" w14:textId="77777777" w:rsidR="00432142" w:rsidRPr="007E3A25" w:rsidRDefault="00DA1BB2" w:rsidP="007E3A25">
      <w:pPr>
        <w:spacing w:line="276" w:lineRule="auto"/>
        <w:ind w:left="4536" w:firstLine="0"/>
        <w:contextualSpacing/>
        <w:rPr>
          <w:rFonts w:ascii="Times New Roman" w:hAnsi="Times New Roman" w:cs="Times New Roman"/>
        </w:rPr>
      </w:pPr>
      <w:r w:rsidRPr="007E3A25"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Pr="007E3A25">
        <w:rPr>
          <w:rFonts w:ascii="Times New Roman" w:hAnsi="Times New Roman" w:cs="Times New Roman"/>
        </w:rPr>
        <w:t>риложение</w:t>
      </w:r>
    </w:p>
    <w:p w14:paraId="6A58E5BA" w14:textId="77777777" w:rsidR="00DA1BB2" w:rsidRPr="007E3A25" w:rsidRDefault="00DA1BB2" w:rsidP="007E3A25">
      <w:pPr>
        <w:spacing w:line="276" w:lineRule="auto"/>
        <w:ind w:left="4536" w:firstLine="0"/>
        <w:contextualSpacing/>
        <w:rPr>
          <w:rFonts w:ascii="Times New Roman" w:hAnsi="Times New Roman" w:cs="Times New Roman"/>
        </w:rPr>
      </w:pPr>
      <w:r w:rsidRPr="007E3A25">
        <w:rPr>
          <w:rFonts w:ascii="Times New Roman" w:hAnsi="Times New Roman" w:cs="Times New Roman"/>
        </w:rPr>
        <w:t>к постановлению</w:t>
      </w:r>
      <w:r w:rsidR="00432142" w:rsidRPr="007E3A25">
        <w:rPr>
          <w:rFonts w:ascii="Times New Roman" w:hAnsi="Times New Roman" w:cs="Times New Roman"/>
        </w:rPr>
        <w:t xml:space="preserve"> </w:t>
      </w:r>
      <w:r w:rsidRPr="007E3A25">
        <w:rPr>
          <w:rFonts w:ascii="Times New Roman" w:hAnsi="Times New Roman" w:cs="Times New Roman"/>
        </w:rPr>
        <w:t xml:space="preserve">администрации </w:t>
      </w:r>
      <w:r w:rsidR="00C62C69">
        <w:rPr>
          <w:rFonts w:ascii="Times New Roman" w:hAnsi="Times New Roman" w:cs="Times New Roman"/>
        </w:rPr>
        <w:t>Троицкого</w:t>
      </w:r>
      <w:r w:rsidR="00432142" w:rsidRPr="007E3A25">
        <w:rPr>
          <w:rFonts w:ascii="Times New Roman" w:hAnsi="Times New Roman" w:cs="Times New Roman"/>
        </w:rPr>
        <w:t xml:space="preserve"> </w:t>
      </w:r>
      <w:r w:rsidRPr="007E3A25">
        <w:rPr>
          <w:rFonts w:ascii="Times New Roman" w:hAnsi="Times New Roman" w:cs="Times New Roman"/>
        </w:rPr>
        <w:t xml:space="preserve">сельского поселения </w:t>
      </w:r>
      <w:r w:rsidR="00432142" w:rsidRPr="007E3A25">
        <w:rPr>
          <w:rFonts w:ascii="Times New Roman" w:hAnsi="Times New Roman" w:cs="Times New Roman"/>
        </w:rPr>
        <w:t xml:space="preserve">Лискинского </w:t>
      </w:r>
      <w:r w:rsidRPr="007E3A25">
        <w:rPr>
          <w:rFonts w:ascii="Times New Roman" w:hAnsi="Times New Roman" w:cs="Times New Roman"/>
        </w:rPr>
        <w:t>муниципального района</w:t>
      </w:r>
    </w:p>
    <w:p w14:paraId="6F720FF2" w14:textId="77777777" w:rsidR="00DA1BB2" w:rsidRPr="003E1518" w:rsidRDefault="00DA1BB2" w:rsidP="007E3A25">
      <w:pPr>
        <w:pStyle w:val="a6"/>
        <w:spacing w:line="276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25">
        <w:rPr>
          <w:rFonts w:ascii="Times New Roman" w:hAnsi="Times New Roman" w:cs="Times New Roman"/>
        </w:rPr>
        <w:t xml:space="preserve">от </w:t>
      </w:r>
      <w:r w:rsidR="008518FD">
        <w:rPr>
          <w:rFonts w:ascii="Times New Roman" w:hAnsi="Times New Roman" w:cs="Times New Roman"/>
        </w:rPr>
        <w:t>14.10.2019</w:t>
      </w:r>
      <w:r w:rsidR="00432142" w:rsidRPr="007E3A25">
        <w:rPr>
          <w:rFonts w:ascii="Times New Roman" w:hAnsi="Times New Roman" w:cs="Times New Roman"/>
        </w:rPr>
        <w:t xml:space="preserve"> г. №</w:t>
      </w:r>
      <w:r w:rsidR="008518FD">
        <w:rPr>
          <w:rFonts w:ascii="Times New Roman" w:hAnsi="Times New Roman" w:cs="Times New Roman"/>
        </w:rPr>
        <w:t xml:space="preserve"> 65</w:t>
      </w:r>
    </w:p>
    <w:p w14:paraId="05DAAF07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3179599D" w14:textId="77777777" w:rsidR="00DA1BB2" w:rsidRPr="003E1518" w:rsidRDefault="00DA1BB2" w:rsidP="0043214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14:paraId="176FAD1C" w14:textId="77777777" w:rsidR="00DA1BB2" w:rsidRPr="003E1518" w:rsidRDefault="00DA1BB2" w:rsidP="0043214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14:paraId="3250D32E" w14:textId="77777777" w:rsidR="00DA1BB2" w:rsidRPr="003E1518" w:rsidRDefault="00DA1BB2" w:rsidP="0043214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="00C62C69">
        <w:rPr>
          <w:rFonts w:ascii="Times New Roman" w:hAnsi="Times New Roman" w:cs="Times New Roman"/>
          <w:color w:val="auto"/>
          <w:sz w:val="28"/>
          <w:szCs w:val="28"/>
        </w:rPr>
        <w:t>Троицкого</w:t>
      </w:r>
      <w:r w:rsidR="007E3A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</w:p>
    <w:p w14:paraId="61C2548A" w14:textId="77777777" w:rsidR="00DA1BB2" w:rsidRPr="003E1518" w:rsidRDefault="00DA1BB2" w:rsidP="00432142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на 2019 год и плановый период 2020-2021 г</w:t>
      </w:r>
      <w:r w:rsidR="00C62C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14:paraId="77322140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90"/>
        <w:gridCol w:w="7332"/>
      </w:tblGrid>
      <w:tr w:rsidR="00DA1BB2" w:rsidRPr="003E1518" w14:paraId="766BB8CA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C6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B417B" w14:textId="77777777" w:rsidR="00DA1BB2" w:rsidRPr="003E1518" w:rsidRDefault="00DA1BB2" w:rsidP="007E3A25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 w:rsidR="00C62C69">
              <w:rPr>
                <w:rFonts w:ascii="Times New Roman" w:hAnsi="Times New Roman" w:cs="Times New Roman"/>
                <w:sz w:val="28"/>
                <w:szCs w:val="28"/>
              </w:rPr>
              <w:t>Троицкого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2019 год и плановый период 2020 - 2021 гг.</w:t>
            </w:r>
          </w:p>
        </w:tc>
      </w:tr>
      <w:tr w:rsidR="00DA1BB2" w:rsidRPr="003E1518" w14:paraId="69759C50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049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4CBF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Федеральный Закон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N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131-ФЗ "Об общих принципах организации местного самоуправления в Российской Федерации";</w:t>
            </w:r>
          </w:p>
          <w:p w14:paraId="37D1EA1F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Федеральный закон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от 26.12.2008 N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294-ФЗ</w:t>
            </w:r>
          </w:p>
          <w:p w14:paraId="0B0F78DD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14:paraId="6B9C625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Постановление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26.12.2018 N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DA1BB2" w:rsidRPr="003E1518" w14:paraId="29873C42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9AE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48035" w14:textId="77777777" w:rsidR="00DA1BB2" w:rsidRPr="003E1518" w:rsidRDefault="00DA1BB2" w:rsidP="007E3A25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2C69">
              <w:rPr>
                <w:rFonts w:ascii="Times New Roman" w:hAnsi="Times New Roman" w:cs="Times New Roman"/>
                <w:sz w:val="28"/>
                <w:szCs w:val="28"/>
              </w:rPr>
              <w:t>Троицкого</w:t>
            </w:r>
            <w:r w:rsidR="00432142"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(далее - Администрация поселения)</w:t>
            </w:r>
          </w:p>
        </w:tc>
      </w:tr>
      <w:tr w:rsidR="00DA1BB2" w:rsidRPr="003E1518" w14:paraId="0598B23C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82FF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1545F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Воронежской области (далее - требований, установленных законодательством РФ);</w:t>
            </w:r>
          </w:p>
          <w:p w14:paraId="503E6AE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нарушениям обязательных требований, установленных законодательством РФ</w:t>
            </w:r>
          </w:p>
        </w:tc>
      </w:tr>
      <w:tr w:rsidR="00DA1BB2" w:rsidRPr="003E1518" w14:paraId="71CC1943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5ABF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83F02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14:paraId="5815FF9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выявление причин, факторов и условий, способствующих нарушениям обязательных требований, установленных законодательством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РФ;</w:t>
            </w:r>
          </w:p>
          <w:p w14:paraId="5EFB828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DA1BB2" w:rsidRPr="003E1518" w14:paraId="4D39698E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087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B911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2019 год и плановый период 2020-2021 годов</w:t>
            </w:r>
          </w:p>
        </w:tc>
      </w:tr>
      <w:tr w:rsidR="00DA1BB2" w:rsidRPr="003E1518" w14:paraId="2CBF94E0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CC1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2EBA" w14:textId="77777777" w:rsidR="00DA1BB2" w:rsidRPr="00AE3545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708C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DA1BB2" w:rsidRPr="003E1518" w14:paraId="2A7FE282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202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15CA5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C62C69">
              <w:rPr>
                <w:rFonts w:ascii="Times New Roman" w:hAnsi="Times New Roman" w:cs="Times New Roman"/>
                <w:sz w:val="28"/>
                <w:szCs w:val="28"/>
              </w:rPr>
              <w:t>Троицкого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требований законодательства РФ;</w:t>
            </w:r>
          </w:p>
          <w:p w14:paraId="758C160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14:paraId="1A3626E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уменьшить общее число нарушений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DA1BB2" w:rsidRPr="003E1518" w14:paraId="23AE9094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69A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9DF77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Подпрограммы отсутствуют</w:t>
            </w:r>
          </w:p>
        </w:tc>
      </w:tr>
    </w:tbl>
    <w:p w14:paraId="7AED4804" w14:textId="77777777" w:rsidR="00432142" w:rsidRPr="003E1518" w:rsidRDefault="00432142" w:rsidP="00204E8A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BF0C1E0" w14:textId="77777777" w:rsidR="00DA1BB2" w:rsidRPr="003E1518" w:rsidRDefault="00DA1BB2" w:rsidP="00021516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1. Анализ общей обстановки в соответствующих сферах.</w:t>
      </w:r>
    </w:p>
    <w:p w14:paraId="5E4ABB77" w14:textId="77777777" w:rsidR="00021516" w:rsidRDefault="00021516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4069F44" w14:textId="77777777" w:rsidR="00DA1BB2" w:rsidRPr="008F708C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1.1 На территории </w:t>
      </w:r>
      <w:r w:rsidR="00C62C69">
        <w:rPr>
          <w:rFonts w:ascii="Times New Roman" w:hAnsi="Times New Roman" w:cs="Times New Roman"/>
          <w:sz w:val="28"/>
          <w:szCs w:val="28"/>
        </w:rPr>
        <w:t>Троицкого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муниципальный контроль в следующих сферах: </w:t>
      </w:r>
      <w:r w:rsidRPr="008F708C">
        <w:rPr>
          <w:rFonts w:ascii="Times New Roman" w:hAnsi="Times New Roman" w:cs="Times New Roman"/>
          <w:color w:val="000000" w:themeColor="text1"/>
          <w:sz w:val="28"/>
          <w:szCs w:val="28"/>
        </w:rPr>
        <w:t>торговли, земельных отношений, сохранности автомобильных дорог местн</w:t>
      </w:r>
      <w:r w:rsidR="00DD590B" w:rsidRPr="008F708C">
        <w:rPr>
          <w:rFonts w:ascii="Times New Roman" w:hAnsi="Times New Roman" w:cs="Times New Roman"/>
          <w:color w:val="000000" w:themeColor="text1"/>
          <w:sz w:val="28"/>
          <w:szCs w:val="28"/>
        </w:rPr>
        <w:t>ого значения, жилищный контроль, контроль за соблюдением правил благоустройства.</w:t>
      </w:r>
    </w:p>
    <w:p w14:paraId="3D18E824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1.2 Функции муниципального контроля осущест</w:t>
      </w:r>
      <w:r w:rsidR="00432142" w:rsidRPr="003E1518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8F708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32142" w:rsidRPr="003E15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62C69">
        <w:rPr>
          <w:rFonts w:ascii="Times New Roman" w:hAnsi="Times New Roman" w:cs="Times New Roman"/>
          <w:sz w:val="28"/>
          <w:szCs w:val="28"/>
        </w:rPr>
        <w:t>Троицкого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распоряжения главы поселения.</w:t>
      </w:r>
    </w:p>
    <w:p w14:paraId="7F8E9167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1.3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C62C69">
        <w:rPr>
          <w:rFonts w:ascii="Times New Roman" w:hAnsi="Times New Roman" w:cs="Times New Roman"/>
          <w:sz w:val="28"/>
          <w:szCs w:val="28"/>
        </w:rPr>
        <w:t>Троицкого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нормативных правовых актов Российской Федерации, Воронежской области и </w:t>
      </w:r>
      <w:r w:rsidR="00C62C69">
        <w:rPr>
          <w:rFonts w:ascii="Times New Roman" w:hAnsi="Times New Roman" w:cs="Times New Roman"/>
          <w:sz w:val="28"/>
          <w:szCs w:val="28"/>
        </w:rPr>
        <w:t>Троицкого</w:t>
      </w:r>
      <w:r w:rsidR="00BF481B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B6D24F1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1.4 Объектами профилактических мероприятий при осуществлении муниципального контроля за соблюдением требований законодательства в соответствующей сфере на территории </w:t>
      </w:r>
      <w:r w:rsidR="00C62C69">
        <w:rPr>
          <w:rFonts w:ascii="Times New Roman" w:hAnsi="Times New Roman" w:cs="Times New Roman"/>
          <w:sz w:val="28"/>
          <w:szCs w:val="28"/>
        </w:rPr>
        <w:t>Троицкого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юридические лица, индивидуальные предприниматели, граждане (подконтрольные субъекты).</w:t>
      </w:r>
    </w:p>
    <w:p w14:paraId="452EE33A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1.5 В 2016-2018 годах </w:t>
      </w:r>
      <w:r w:rsidR="00432142" w:rsidRPr="003E1518">
        <w:rPr>
          <w:rFonts w:ascii="Times New Roman" w:hAnsi="Times New Roman" w:cs="Times New Roman"/>
          <w:sz w:val="28"/>
          <w:szCs w:val="28"/>
        </w:rPr>
        <w:t>м</w:t>
      </w:r>
      <w:r w:rsidRPr="003E1518">
        <w:rPr>
          <w:rFonts w:ascii="Times New Roman" w:hAnsi="Times New Roman" w:cs="Times New Roman"/>
          <w:sz w:val="28"/>
          <w:szCs w:val="28"/>
        </w:rPr>
        <w:t xml:space="preserve">униципальный контроль </w:t>
      </w:r>
      <w:r w:rsidRPr="00BF481B">
        <w:rPr>
          <w:rFonts w:ascii="Times New Roman" w:hAnsi="Times New Roman" w:cs="Times New Roman"/>
          <w:sz w:val="28"/>
          <w:szCs w:val="28"/>
        </w:rPr>
        <w:t xml:space="preserve">в сферах торговли, </w:t>
      </w:r>
      <w:r w:rsidR="00432142" w:rsidRPr="00BF481B">
        <w:rPr>
          <w:rFonts w:ascii="Times New Roman" w:hAnsi="Times New Roman" w:cs="Times New Roman"/>
          <w:sz w:val="28"/>
          <w:szCs w:val="28"/>
        </w:rPr>
        <w:t xml:space="preserve">сохранности автомобильных дорог местного значения на территории поселения, </w:t>
      </w:r>
      <w:r w:rsidRPr="00BF481B">
        <w:rPr>
          <w:rFonts w:ascii="Times New Roman" w:hAnsi="Times New Roman" w:cs="Times New Roman"/>
          <w:sz w:val="28"/>
          <w:szCs w:val="28"/>
        </w:rPr>
        <w:t>земельных отношений, муниципальный жилищный контроль</w:t>
      </w:r>
      <w:r w:rsidR="00DD590B" w:rsidRPr="00BF481B">
        <w:rPr>
          <w:rFonts w:ascii="Times New Roman" w:hAnsi="Times New Roman" w:cs="Times New Roman"/>
          <w:sz w:val="28"/>
          <w:szCs w:val="28"/>
        </w:rPr>
        <w:t xml:space="preserve">, </w:t>
      </w:r>
      <w:r w:rsidR="00DD590B" w:rsidRPr="00BF481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соблюдением правил благоустройства</w:t>
      </w:r>
      <w:r w:rsidRPr="003E1518">
        <w:rPr>
          <w:rFonts w:ascii="Times New Roman" w:hAnsi="Times New Roman" w:cs="Times New Roman"/>
          <w:sz w:val="28"/>
          <w:szCs w:val="28"/>
        </w:rPr>
        <w:t xml:space="preserve"> осуществлялся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16"/>
        <w:gridCol w:w="931"/>
        <w:gridCol w:w="903"/>
        <w:gridCol w:w="1472"/>
      </w:tblGrid>
      <w:tr w:rsidR="00DA1BB2" w:rsidRPr="003E1518" w14:paraId="0222DABC" w14:textId="77777777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1252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9CFE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A7DF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EE98F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</w:tr>
      <w:tr w:rsidR="00DA1BB2" w:rsidRPr="003E1518" w14:paraId="4F0D83FE" w14:textId="77777777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123A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E9D5" w14:textId="77777777" w:rsidR="00DA1BB2" w:rsidRPr="003E1518" w:rsidRDefault="00BF481B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41AF" w14:textId="77777777" w:rsidR="00DA1BB2" w:rsidRPr="003E1518" w:rsidRDefault="00BF481B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49DFC" w14:textId="77777777" w:rsidR="00DA1BB2" w:rsidRPr="003E1518" w:rsidRDefault="00BF481B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1BB2" w:rsidRPr="003E1518" w14:paraId="7E1FBC99" w14:textId="77777777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90FF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6BCA" w14:textId="77777777" w:rsidR="00DA1BB2" w:rsidRPr="003E1518" w:rsidRDefault="00BF481B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0676" w14:textId="77777777" w:rsidR="00DA1BB2" w:rsidRPr="003E1518" w:rsidRDefault="00BF481B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8D428" w14:textId="77777777" w:rsidR="00DA1BB2" w:rsidRPr="003E1518" w:rsidRDefault="00BF481B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1BB2" w:rsidRPr="003E1518" w14:paraId="0B7C8D08" w14:textId="77777777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3105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54FA" w14:textId="77777777" w:rsidR="00DA1BB2" w:rsidRPr="003E1518" w:rsidRDefault="00BF481B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AB39" w14:textId="77777777" w:rsidR="00DA1BB2" w:rsidRPr="003E1518" w:rsidRDefault="00BF481B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99095" w14:textId="77777777" w:rsidR="00DA1BB2" w:rsidRPr="003E1518" w:rsidRDefault="00BF481B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1BB2" w:rsidRPr="003E1518" w14:paraId="5AF93BCB" w14:textId="77777777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AC5" w14:textId="77777777" w:rsidR="00DA1BB2" w:rsidRPr="003E1518" w:rsidRDefault="00DA1BB2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Выявлено правонарушений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B09E" w14:textId="77777777" w:rsidR="00DA1BB2" w:rsidRPr="003E1518" w:rsidRDefault="00BF481B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6A33" w14:textId="77777777" w:rsidR="00DA1BB2" w:rsidRPr="003E1518" w:rsidRDefault="00BF481B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F0756" w14:textId="77777777" w:rsidR="00DA1BB2" w:rsidRPr="003E1518" w:rsidRDefault="00BF481B" w:rsidP="00432142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677B483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954D04B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Как выявлено, основными причинами нарушений обязательных требований, установленных федеральными законами, законодательством Воронежской области в сфере муниципального контроля в соответствующей сфере (далее - обязательные требования), являются:</w:t>
      </w:r>
    </w:p>
    <w:p w14:paraId="25C7AAC2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а)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 сформировано понимание исполнения обязательных требований в соответствующей сфере у подконтрольных субъектов;</w:t>
      </w:r>
    </w:p>
    <w:p w14:paraId="77EEA253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б)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14:paraId="18D63FCB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в)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 создана система обратной связи с подконтрольными субъектами по вопросам применения обязательных требований.</w:t>
      </w:r>
    </w:p>
    <w:p w14:paraId="6E5A091D" w14:textId="77777777" w:rsidR="00DA1BB2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F1C8A7C" w14:textId="77777777" w:rsidR="00C62C69" w:rsidRPr="003E1518" w:rsidRDefault="00C62C69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4F96EB8" w14:textId="77777777" w:rsidR="00DA1BB2" w:rsidRPr="003E1518" w:rsidRDefault="00DA1BB2" w:rsidP="003E151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Раздел 2 Цели и задачи программы</w:t>
      </w:r>
      <w:r w:rsidRPr="003E1518">
        <w:rPr>
          <w:rFonts w:ascii="Times New Roman" w:hAnsi="Times New Roman" w:cs="Times New Roman"/>
          <w:sz w:val="28"/>
          <w:szCs w:val="28"/>
        </w:rPr>
        <w:t>.</w:t>
      </w:r>
    </w:p>
    <w:p w14:paraId="0019611D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8AF47F6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на 2019 год и плановый период 2020-2021 гг. и определяет цели, задачи и порядок осуществления администрацией </w:t>
      </w:r>
      <w:r w:rsidR="00C62C69">
        <w:rPr>
          <w:rFonts w:ascii="Times New Roman" w:hAnsi="Times New Roman" w:cs="Times New Roman"/>
          <w:sz w:val="28"/>
          <w:szCs w:val="28"/>
        </w:rPr>
        <w:t>Троицкого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требований.</w:t>
      </w:r>
    </w:p>
    <w:p w14:paraId="27688B93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0BF5A65" w14:textId="77777777" w:rsidR="00DA1BB2" w:rsidRDefault="00DA1BB2" w:rsidP="002D2D4C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Целями профилактической работы являются:</w:t>
      </w:r>
    </w:p>
    <w:p w14:paraId="77FBC648" w14:textId="77777777" w:rsidR="002D2D4C" w:rsidRPr="002D2D4C" w:rsidRDefault="002D2D4C" w:rsidP="002D2D4C"/>
    <w:p w14:paraId="10F2A016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6F41D12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предотвращение угрозы безопасности жизни и здоровья людей;</w:t>
      </w:r>
    </w:p>
    <w:p w14:paraId="1E0C1468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увеличение доли хозяйствующих субъектов, соблюдающих обязательные требования в соответствующей сфере.</w:t>
      </w:r>
    </w:p>
    <w:p w14:paraId="50779D97" w14:textId="77777777" w:rsidR="003E1518" w:rsidRPr="003E1518" w:rsidRDefault="003E1518" w:rsidP="00204E8A">
      <w:pPr>
        <w:spacing w:line="360" w:lineRule="auto"/>
        <w:ind w:firstLine="709"/>
        <w:contextualSpacing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14:paraId="17E59275" w14:textId="77777777" w:rsidR="00DA1BB2" w:rsidRPr="003E1518" w:rsidRDefault="00DA1BB2" w:rsidP="002D2D4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Задачами профилактической работы являются:</w:t>
      </w:r>
    </w:p>
    <w:p w14:paraId="5D305BDB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340DA18" w14:textId="77777777" w:rsidR="00DA1BB2" w:rsidRPr="003E1518" w:rsidRDefault="003E1518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- </w:t>
      </w:r>
      <w:r w:rsidR="00DA1BB2" w:rsidRPr="003E1518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требований;</w:t>
      </w:r>
    </w:p>
    <w:p w14:paraId="09FB9606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 w:rsidR="003E1518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14:paraId="13B72CB7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 w:rsidR="003E1518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14:paraId="753B155C" w14:textId="77777777" w:rsidR="002D2D4C" w:rsidRDefault="002D2D4C" w:rsidP="00204E8A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6AF630E" w14:textId="77777777" w:rsidR="00DA1BB2" w:rsidRPr="003E1518" w:rsidRDefault="00DA1BB2" w:rsidP="002D2D4C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Целевые показатели Программы и их значения по годам</w:t>
      </w:r>
    </w:p>
    <w:p w14:paraId="4177FB02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94"/>
        <w:gridCol w:w="776"/>
        <w:gridCol w:w="776"/>
        <w:gridCol w:w="776"/>
      </w:tblGrid>
      <w:tr w:rsidR="00DA1BB2" w:rsidRPr="003E1518" w14:paraId="14DACD5A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9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5D5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B5FE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DA1BB2" w:rsidRPr="003E1518" w14:paraId="4C06314D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9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C48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FF7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683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1437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DA1BB2" w:rsidRPr="003E1518" w14:paraId="0C1D98B0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798" w14:textId="77777777" w:rsidR="00DA1BB2" w:rsidRPr="003E1518" w:rsidRDefault="00DA1BB2" w:rsidP="00BF481B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C62C69">
              <w:rPr>
                <w:rFonts w:ascii="Times New Roman" w:hAnsi="Times New Roman" w:cs="Times New Roman"/>
                <w:sz w:val="28"/>
                <w:szCs w:val="28"/>
              </w:rPr>
              <w:t>Троицкого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не менее (в ед.)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45EB" w14:textId="77777777" w:rsidR="00DA1BB2" w:rsidRPr="00BF481B" w:rsidRDefault="00BF481B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2EF3" w14:textId="77777777" w:rsidR="00DA1BB2" w:rsidRPr="00BF481B" w:rsidRDefault="00BF481B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5ED4F" w14:textId="77777777" w:rsidR="00DA1BB2" w:rsidRPr="00BF481B" w:rsidRDefault="00BF481B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8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1BB2" w:rsidRPr="003E1518" w14:paraId="164A7AC4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592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Увеличение доли мероприятий по информированию населения об обязательных требованиях в соответствующей сфере,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FB84" w14:textId="77777777" w:rsidR="00DA1BB2" w:rsidRPr="00BF481B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B718" w14:textId="77777777" w:rsidR="00DA1BB2" w:rsidRPr="00BF481B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81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7D9C8" w14:textId="77777777" w:rsidR="00DA1BB2" w:rsidRPr="00BF481B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48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2547204" w14:textId="77777777" w:rsidR="003E1518" w:rsidRPr="003E1518" w:rsidRDefault="003E1518" w:rsidP="00204E8A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CA6E1DD" w14:textId="77777777" w:rsidR="00DA1BB2" w:rsidRPr="003E1518" w:rsidRDefault="00DA1BB2" w:rsidP="002D2D4C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3. Основные мероприятия по профилактике нарушений</w:t>
      </w:r>
    </w:p>
    <w:p w14:paraId="6933B007" w14:textId="77777777" w:rsidR="00DA1BB2" w:rsidRDefault="003E1518" w:rsidP="002D2D4C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DA1BB2" w:rsidRPr="003E1518">
        <w:rPr>
          <w:rFonts w:ascii="Times New Roman" w:hAnsi="Times New Roman" w:cs="Times New Roman"/>
          <w:color w:val="auto"/>
          <w:sz w:val="28"/>
          <w:szCs w:val="28"/>
        </w:rPr>
        <w:t>План мероприятий по профилактике нарушений на 2019 г</w:t>
      </w:r>
    </w:p>
    <w:p w14:paraId="7EF4E716" w14:textId="77777777" w:rsidR="002D2D4C" w:rsidRPr="002D2D4C" w:rsidRDefault="002D2D4C" w:rsidP="002D2D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4347"/>
        <w:gridCol w:w="2152"/>
        <w:gridCol w:w="2304"/>
      </w:tblGrid>
      <w:tr w:rsidR="00DA1BB2" w:rsidRPr="003E1518" w14:paraId="3689D1A1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4270" w14:textId="77777777" w:rsidR="00DA1BB2" w:rsidRPr="003E1518" w:rsidRDefault="003E1518" w:rsidP="00BF481B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r w:rsidR="00DA1BB2"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7783" w14:textId="77777777" w:rsidR="00DA1BB2" w:rsidRPr="003E1518" w:rsidRDefault="00DA1BB2" w:rsidP="00BF481B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14:paraId="42B4B89A" w14:textId="77777777" w:rsidR="00DA1BB2" w:rsidRPr="003E1518" w:rsidRDefault="00DA1BB2" w:rsidP="00BF481B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7E2" w14:textId="77777777" w:rsidR="00DA1BB2" w:rsidRPr="003E1518" w:rsidRDefault="00DA1BB2" w:rsidP="00BF481B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2FE12" w14:textId="77777777" w:rsidR="00DA1BB2" w:rsidRPr="003E1518" w:rsidRDefault="00DA1BB2" w:rsidP="00BF481B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DA1BB2" w:rsidRPr="003E1518" w14:paraId="5C68177B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E63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352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FD7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5AD5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A1BB2" w:rsidRPr="003E1518" w14:paraId="729390DB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B61B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FD48" w14:textId="77777777" w:rsidR="00DA1BB2" w:rsidRPr="003E1518" w:rsidRDefault="00DA1BB2" w:rsidP="00BF481B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C62C69">
              <w:rPr>
                <w:rFonts w:ascii="Times New Roman" w:hAnsi="Times New Roman" w:cs="Times New Roman"/>
                <w:sz w:val="28"/>
                <w:szCs w:val="28"/>
              </w:rPr>
              <w:t>Троицкого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73F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DCF81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49DE5C9B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3E1518" w14:paraId="18A34F49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06A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66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15FB296F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CE5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A188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4DCBA5C5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3E1518" w14:paraId="34EB2016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596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422B" w14:textId="77777777" w:rsidR="00DA1BB2" w:rsidRPr="003E1518" w:rsidRDefault="00DA1BB2" w:rsidP="00BF481B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C62C69">
              <w:rPr>
                <w:rFonts w:ascii="Times New Roman" w:hAnsi="Times New Roman" w:cs="Times New Roman"/>
                <w:sz w:val="28"/>
                <w:szCs w:val="28"/>
              </w:rPr>
              <w:t>Троицкого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A9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62D13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6C4BD9B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3E1518" w14:paraId="34B2132C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BC3E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E9A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3E151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частями 5 - 7 статьи 8.2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 декабря 2008 года N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301B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866CE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6D9CD55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14:paraId="2E96566D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87E6C76" w14:textId="77777777" w:rsidR="00DA1BB2" w:rsidRPr="003E1518" w:rsidRDefault="00DA1BB2" w:rsidP="003E1518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3.2 Проект плана мероприятий по профилактике нарушений на 2020 и 2021 годы.</w:t>
      </w:r>
    </w:p>
    <w:p w14:paraId="0513D50B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4501"/>
        <w:gridCol w:w="2059"/>
        <w:gridCol w:w="2442"/>
      </w:tblGrid>
      <w:tr w:rsidR="00DA1BB2" w:rsidRPr="003E1518" w14:paraId="7848EF97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C93B" w14:textId="77777777" w:rsidR="00DA1BB2" w:rsidRPr="003E1518" w:rsidRDefault="00DA1BB2" w:rsidP="00BF481B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CC27" w14:textId="77777777" w:rsidR="00DA1BB2" w:rsidRPr="003E1518" w:rsidRDefault="00DA1BB2" w:rsidP="00BF481B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14:paraId="4D68C756" w14:textId="77777777" w:rsidR="00DA1BB2" w:rsidRPr="003E1518" w:rsidRDefault="00DA1BB2" w:rsidP="00BF481B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1FE9" w14:textId="77777777" w:rsidR="00DA1BB2" w:rsidRPr="003E1518" w:rsidRDefault="00DA1BB2" w:rsidP="00BF481B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8F62C" w14:textId="77777777" w:rsidR="00DA1BB2" w:rsidRPr="003E1518" w:rsidRDefault="00DA1BB2" w:rsidP="00BF481B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DA1BB2" w:rsidRPr="003E1518" w14:paraId="75C4C014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6C7E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E255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B87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56732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A1BB2" w:rsidRPr="003E1518" w14:paraId="6C7774B0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415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43FF" w14:textId="77777777" w:rsidR="00DA1BB2" w:rsidRPr="003E1518" w:rsidRDefault="00DA1BB2" w:rsidP="00BF481B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C62C69">
              <w:rPr>
                <w:rFonts w:ascii="Times New Roman" w:hAnsi="Times New Roman" w:cs="Times New Roman"/>
                <w:sz w:val="28"/>
                <w:szCs w:val="28"/>
              </w:rPr>
              <w:t>Троицкого</w:t>
            </w:r>
            <w:r w:rsidR="00BF4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7A9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28403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2B1F57C9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3E1518" w14:paraId="74B07631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665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FE3E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325E6A4A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6396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94F0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1878A737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  <w:p w14:paraId="67B3B841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B2" w:rsidRPr="003E1518" w14:paraId="1050E901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3B2D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ED1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14:paraId="6A223B1D" w14:textId="77777777" w:rsidR="00DA1BB2" w:rsidRPr="003E1518" w:rsidRDefault="00DA1BB2" w:rsidP="00BF481B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 и размещение на официальном сайте администрации </w:t>
            </w:r>
            <w:r w:rsidR="00C62C69">
              <w:rPr>
                <w:rFonts w:ascii="Times New Roman" w:hAnsi="Times New Roman" w:cs="Times New Roman"/>
                <w:sz w:val="28"/>
                <w:szCs w:val="28"/>
              </w:rPr>
              <w:t>Троицкого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F9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7D8FA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082BB87B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3E1518" w14:paraId="18B9E2E2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863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831B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3E151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частями 5 - 7 статьи 8.2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 декабря 2008 года N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67F8" w14:textId="77777777" w:rsidR="00DA1BB2" w:rsidRPr="003E1518" w:rsidRDefault="00DA1BB2" w:rsidP="002D2D4C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D2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661A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1D6DCF6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14:paraId="2E41AA61" w14:textId="77777777" w:rsidR="003E1518" w:rsidRPr="003E1518" w:rsidRDefault="003E1518" w:rsidP="00204E8A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8322082" w14:textId="77777777" w:rsidR="00DA1BB2" w:rsidRPr="003E1518" w:rsidRDefault="00DA1BB2" w:rsidP="003E1518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4. Оценка эффективности программы</w:t>
      </w:r>
    </w:p>
    <w:p w14:paraId="2615E9D4" w14:textId="77777777" w:rsidR="00DA1BB2" w:rsidRPr="003E1518" w:rsidRDefault="00DA1BB2" w:rsidP="003E1518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4.1 Отчетные показатели на 2019 год</w:t>
      </w:r>
    </w:p>
    <w:p w14:paraId="31B8323F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76"/>
        <w:gridCol w:w="2646"/>
      </w:tblGrid>
      <w:tr w:rsidR="00DA1BB2" w:rsidRPr="003E1518" w14:paraId="6E3D073A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78A0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C4E85" w14:textId="77777777" w:rsidR="00DA1BB2" w:rsidRPr="003E1518" w:rsidRDefault="00DA1BB2" w:rsidP="00BF481B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DA1BB2" w:rsidRPr="003E1518" w14:paraId="452210A4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34C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A81B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A1BB2" w:rsidRPr="003E1518" w14:paraId="3A15B251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2EBB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E9CE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DA1BB2" w:rsidRPr="003E1518" w14:paraId="541F2B7A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9EF2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C9BB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DA1BB2" w:rsidRPr="003E1518" w14:paraId="1B680C8C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B94B" w14:textId="77777777" w:rsidR="00DA1BB2" w:rsidRPr="003E1518" w:rsidRDefault="00DA1BB2" w:rsidP="00BF481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</w:t>
            </w:r>
            <w:r w:rsidR="003E1518"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фициальном сайте администрации </w:t>
            </w:r>
            <w:r w:rsidR="00C62C69">
              <w:rPr>
                <w:rFonts w:ascii="Times New Roman" w:hAnsi="Times New Roman" w:cs="Times New Roman"/>
                <w:sz w:val="28"/>
                <w:szCs w:val="28"/>
              </w:rPr>
              <w:t>Троицкого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84125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DA1BB2" w:rsidRPr="003E1518" w14:paraId="262C72CA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241D" w14:textId="77777777" w:rsidR="00DA1BB2" w:rsidRPr="003E1518" w:rsidRDefault="00DA1BB2" w:rsidP="00BF481B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3E1518" w:rsidRPr="003E15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C62C69">
              <w:rPr>
                <w:rFonts w:ascii="Times New Roman" w:hAnsi="Times New Roman" w:cs="Times New Roman"/>
                <w:sz w:val="28"/>
                <w:szCs w:val="28"/>
              </w:rPr>
              <w:t>Троицкого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42A6D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DA1BB2" w:rsidRPr="003E1518" w14:paraId="06C992E0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7C0A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F382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DA1BB2" w:rsidRPr="003E1518" w14:paraId="2B9CDB51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4E06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2344A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14:paraId="3B968393" w14:textId="77777777" w:rsidR="003E1518" w:rsidRPr="003E1518" w:rsidRDefault="003E1518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8426D61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476AE6F3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Результаты опроса и информация о достижении отчетных показателей реализации Программы ра</w:t>
      </w:r>
      <w:r w:rsidR="003E1518" w:rsidRPr="003E1518">
        <w:rPr>
          <w:rFonts w:ascii="Times New Roman" w:hAnsi="Times New Roman" w:cs="Times New Roman"/>
          <w:sz w:val="28"/>
          <w:szCs w:val="28"/>
        </w:rPr>
        <w:t>змещаются на официальном сайте а</w:t>
      </w:r>
      <w:r w:rsidRPr="003E15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62C69">
        <w:rPr>
          <w:rFonts w:ascii="Times New Roman" w:hAnsi="Times New Roman" w:cs="Times New Roman"/>
          <w:sz w:val="28"/>
          <w:szCs w:val="28"/>
        </w:rPr>
        <w:t>Троицкого</w:t>
      </w:r>
      <w:r w:rsidR="003E1518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</w:t>
      </w:r>
    </w:p>
    <w:p w14:paraId="6B2AC168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24A9768" w14:textId="77777777" w:rsidR="00DA1BB2" w:rsidRPr="003E1518" w:rsidRDefault="00DA1BB2" w:rsidP="003E1518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4.2 Проект отчетных показателей на 2020 и 2021 годы.</w:t>
      </w:r>
    </w:p>
    <w:p w14:paraId="629F6EE2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76"/>
        <w:gridCol w:w="2646"/>
      </w:tblGrid>
      <w:tr w:rsidR="00DA1BB2" w:rsidRPr="003E1518" w14:paraId="66EA8AD8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8D8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EB9C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DA1BB2" w:rsidRPr="003E1518" w14:paraId="65D8CC87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621A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94CEC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A1BB2" w:rsidRPr="003E1518" w14:paraId="48D7C269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4C3B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85092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DA1BB2" w:rsidRPr="003E1518" w14:paraId="27A79315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A07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536E3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DA1BB2" w:rsidRPr="003E1518" w14:paraId="6ABF40A7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66C4" w14:textId="77777777" w:rsidR="00DA1BB2" w:rsidRPr="003E1518" w:rsidRDefault="00DA1BB2" w:rsidP="00735F14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735F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C62C69">
              <w:rPr>
                <w:rFonts w:ascii="Times New Roman" w:hAnsi="Times New Roman" w:cs="Times New Roman"/>
                <w:sz w:val="28"/>
                <w:szCs w:val="28"/>
              </w:rPr>
              <w:t>Троицкого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D5ABF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DA1BB2" w:rsidRPr="003E1518" w14:paraId="4DBDFDB9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3CC1" w14:textId="77777777" w:rsidR="00DA1BB2" w:rsidRPr="003E1518" w:rsidRDefault="00DA1BB2" w:rsidP="00735F14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Удовлетворенность в обеспечении доступности информации о принятых и готовящихся изменениях обязательных требований, размещенной на о</w:t>
            </w:r>
            <w:r w:rsidR="003E1518"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фициальном сайте </w:t>
            </w:r>
            <w:r w:rsidR="00735F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E1518"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C62C69">
              <w:rPr>
                <w:rFonts w:ascii="Times New Roman" w:hAnsi="Times New Roman" w:cs="Times New Roman"/>
                <w:sz w:val="28"/>
                <w:szCs w:val="28"/>
              </w:rPr>
              <w:t>Троицкого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79C24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DA1BB2" w:rsidRPr="003E1518" w14:paraId="19EE0D16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8A96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050F2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DA1BB2" w:rsidRPr="003E1518" w14:paraId="0FAD4FF7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CF2B" w14:textId="77777777" w:rsidR="00DA1BB2" w:rsidRPr="003E1518" w:rsidRDefault="00DA1BB2" w:rsidP="003E1518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09E15" w14:textId="77777777" w:rsidR="00DA1BB2" w:rsidRPr="003E1518" w:rsidRDefault="00DA1BB2" w:rsidP="003E1518">
            <w:pPr>
              <w:pStyle w:val="a5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14:paraId="06E18363" w14:textId="77777777" w:rsidR="003E1518" w:rsidRPr="003E1518" w:rsidRDefault="003E1518" w:rsidP="00204E8A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47A197A" w14:textId="77777777" w:rsidR="00DA1BB2" w:rsidRPr="003E1518" w:rsidRDefault="00DA1BB2" w:rsidP="003E1518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5. Ресурсное обеспечение программы</w:t>
      </w:r>
    </w:p>
    <w:p w14:paraId="2B300CC0" w14:textId="77777777" w:rsidR="003E1518" w:rsidRPr="003E1518" w:rsidRDefault="003E1518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D65FAC3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7C5202F2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3E1518" w:rsidRPr="003E1518">
        <w:rPr>
          <w:rFonts w:ascii="Times New Roman" w:hAnsi="Times New Roman" w:cs="Times New Roman"/>
          <w:sz w:val="28"/>
          <w:szCs w:val="28"/>
        </w:rPr>
        <w:t>а</w:t>
      </w:r>
      <w:r w:rsidRPr="003E15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62C69">
        <w:rPr>
          <w:rFonts w:ascii="Times New Roman" w:hAnsi="Times New Roman" w:cs="Times New Roman"/>
          <w:sz w:val="28"/>
          <w:szCs w:val="28"/>
        </w:rPr>
        <w:t>Троицкого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</w:t>
      </w:r>
      <w:r w:rsidR="00735F14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Интернет.</w:t>
      </w:r>
    </w:p>
    <w:sectPr w:rsidR="00DA1BB2" w:rsidRPr="003E1518" w:rsidSect="007E3A25">
      <w:pgSz w:w="11900" w:h="16800"/>
      <w:pgMar w:top="1135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4E0C6" w14:textId="77777777" w:rsidR="00F35D18" w:rsidRDefault="00F35D18">
      <w:r>
        <w:separator/>
      </w:r>
    </w:p>
  </w:endnote>
  <w:endnote w:type="continuationSeparator" w:id="0">
    <w:p w14:paraId="6F5CAD6D" w14:textId="77777777" w:rsidR="00F35D18" w:rsidRDefault="00F3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D9340" w14:textId="77777777" w:rsidR="00F35D18" w:rsidRDefault="00F35D18">
      <w:r>
        <w:separator/>
      </w:r>
    </w:p>
  </w:footnote>
  <w:footnote w:type="continuationSeparator" w:id="0">
    <w:p w14:paraId="7C6BC344" w14:textId="77777777" w:rsidR="00F35D18" w:rsidRDefault="00F35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D263E" w14:textId="77777777" w:rsidR="00DA1BB2" w:rsidRDefault="00DA1BB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6924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B2"/>
    <w:rsid w:val="00021516"/>
    <w:rsid w:val="000F2948"/>
    <w:rsid w:val="00204E8A"/>
    <w:rsid w:val="00263E99"/>
    <w:rsid w:val="002D2D4C"/>
    <w:rsid w:val="003C197C"/>
    <w:rsid w:val="003E1518"/>
    <w:rsid w:val="00432142"/>
    <w:rsid w:val="005547A1"/>
    <w:rsid w:val="005D03AF"/>
    <w:rsid w:val="005E0C5A"/>
    <w:rsid w:val="00602432"/>
    <w:rsid w:val="006716B8"/>
    <w:rsid w:val="00735F14"/>
    <w:rsid w:val="007E3A25"/>
    <w:rsid w:val="008518FD"/>
    <w:rsid w:val="008F708C"/>
    <w:rsid w:val="00943E65"/>
    <w:rsid w:val="009557AF"/>
    <w:rsid w:val="00A875E2"/>
    <w:rsid w:val="00AE3545"/>
    <w:rsid w:val="00B23211"/>
    <w:rsid w:val="00B83E00"/>
    <w:rsid w:val="00BF481B"/>
    <w:rsid w:val="00C165EC"/>
    <w:rsid w:val="00C62C69"/>
    <w:rsid w:val="00DA1BB2"/>
    <w:rsid w:val="00DD590B"/>
    <w:rsid w:val="00E249C4"/>
    <w:rsid w:val="00F3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B1216"/>
  <w14:defaultImageDpi w14:val="0"/>
  <w15:docId w15:val="{16448B54-8D2C-47F4-8FFE-12539B55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A1B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A1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2725</Words>
  <Characters>15538</Characters>
  <Application>Microsoft Office Word</Application>
  <DocSecurity>0</DocSecurity>
  <Lines>129</Lines>
  <Paragraphs>36</Paragraphs>
  <ScaleCrop>false</ScaleCrop>
  <Company>НПП "Гарант-Сервис"</Company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 Соколов</cp:lastModifiedBy>
  <cp:revision>2</cp:revision>
  <cp:lastPrinted>2019-10-14T12:12:00Z</cp:lastPrinted>
  <dcterms:created xsi:type="dcterms:W3CDTF">2025-01-24T06:15:00Z</dcterms:created>
  <dcterms:modified xsi:type="dcterms:W3CDTF">2025-01-24T06:15:00Z</dcterms:modified>
</cp:coreProperties>
</file>