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89A16" w14:textId="77777777" w:rsidR="0047476E" w:rsidRPr="0047476E" w:rsidRDefault="0047476E" w:rsidP="0047476E">
      <w:r w:rsidRPr="0047476E">
        <w:t xml:space="preserve">АДМИНИСТРАЦИЯ </w:t>
      </w:r>
    </w:p>
    <w:p w14:paraId="545C0AB8" w14:textId="77777777" w:rsidR="0047476E" w:rsidRPr="0047476E" w:rsidRDefault="0047476E" w:rsidP="0047476E">
      <w:r w:rsidRPr="0047476E">
        <w:t xml:space="preserve">ТРОИЦКОГО СЕЛЬСКОГО ПОСЕЛЕНИЯ </w:t>
      </w:r>
    </w:p>
    <w:p w14:paraId="6A140EAE" w14:textId="77777777" w:rsidR="0047476E" w:rsidRPr="0047476E" w:rsidRDefault="0047476E" w:rsidP="0047476E">
      <w:r w:rsidRPr="0047476E">
        <w:t xml:space="preserve">ЛИСКИНСКОГО МУНИЦИПАЛЬНОГО РАЙОНА </w:t>
      </w:r>
    </w:p>
    <w:p w14:paraId="1E842140" w14:textId="77777777" w:rsidR="0047476E" w:rsidRPr="0047476E" w:rsidRDefault="0047476E" w:rsidP="0047476E"/>
    <w:p w14:paraId="4DFC4747" w14:textId="77777777" w:rsidR="0047476E" w:rsidRPr="0047476E" w:rsidRDefault="0047476E" w:rsidP="0047476E">
      <w:r w:rsidRPr="0047476E">
        <w:t xml:space="preserve">ВОРОНЕЖСКОЙ ОБЛАСТИ </w:t>
      </w:r>
    </w:p>
    <w:p w14:paraId="62473D04" w14:textId="77777777" w:rsidR="0047476E" w:rsidRPr="0047476E" w:rsidRDefault="0047476E" w:rsidP="0047476E"/>
    <w:p w14:paraId="61FCB491" w14:textId="77777777" w:rsidR="0047476E" w:rsidRPr="0047476E" w:rsidRDefault="0047476E" w:rsidP="0047476E">
      <w:r w:rsidRPr="0047476E">
        <w:t xml:space="preserve">  </w:t>
      </w:r>
    </w:p>
    <w:p w14:paraId="36A81104" w14:textId="77777777" w:rsidR="0047476E" w:rsidRPr="0047476E" w:rsidRDefault="0047476E" w:rsidP="0047476E">
      <w:r w:rsidRPr="0047476E">
        <w:t xml:space="preserve">П О С Т А Н О В Л Е Н И Е </w:t>
      </w:r>
    </w:p>
    <w:p w14:paraId="68A1A755" w14:textId="77777777" w:rsidR="0047476E" w:rsidRPr="0047476E" w:rsidRDefault="0047476E" w:rsidP="0047476E">
      <w:r w:rsidRPr="0047476E">
        <w:t xml:space="preserve">  </w:t>
      </w:r>
    </w:p>
    <w:p w14:paraId="1C9D62C4" w14:textId="77777777" w:rsidR="0047476E" w:rsidRPr="0047476E" w:rsidRDefault="0047476E" w:rsidP="0047476E">
      <w:r w:rsidRPr="0047476E">
        <w:t xml:space="preserve">29   марта    2017  года                   № 14 </w:t>
      </w:r>
    </w:p>
    <w:p w14:paraId="5CE2A87B" w14:textId="77777777" w:rsidR="0047476E" w:rsidRPr="0047476E" w:rsidRDefault="0047476E" w:rsidP="0047476E">
      <w:r w:rsidRPr="0047476E">
        <w:t xml:space="preserve">       </w:t>
      </w:r>
    </w:p>
    <w:p w14:paraId="7E66681F" w14:textId="77777777" w:rsidR="0047476E" w:rsidRPr="0047476E" w:rsidRDefault="0047476E" w:rsidP="0047476E">
      <w:r w:rsidRPr="0047476E">
        <w:t xml:space="preserve">Об утверждении отчета о реализации   и оценке эффективности муниципальных программ  Троицкого сельского поселения  Лискинского муниципального района Воронежской области  за 2016 год. </w:t>
      </w:r>
    </w:p>
    <w:p w14:paraId="39B56D9D" w14:textId="77777777" w:rsidR="0047476E" w:rsidRPr="0047476E" w:rsidRDefault="0047476E" w:rsidP="0047476E">
      <w:r w:rsidRPr="0047476E">
        <w:t xml:space="preserve">  </w:t>
      </w:r>
    </w:p>
    <w:p w14:paraId="003AFFB9" w14:textId="77777777" w:rsidR="0047476E" w:rsidRPr="0047476E" w:rsidRDefault="0047476E" w:rsidP="0047476E">
      <w:r w:rsidRPr="0047476E">
        <w:t xml:space="preserve">В соответствии с постановлением Администрации Троицкого сельского поселения Лискинского муниципального района Воронежской области от 28.10.2013 № 57 «Об утверждении Методических рекомендаций по разработке, реализации и оценки эффективности муниципальных программ в Троицком сельском поселении Лискинского  муниципального района Воронежской» . </w:t>
      </w:r>
    </w:p>
    <w:p w14:paraId="72710DF5" w14:textId="77777777" w:rsidR="0047476E" w:rsidRPr="0047476E" w:rsidRDefault="0047476E" w:rsidP="0047476E">
      <w:r w:rsidRPr="0047476E">
        <w:t xml:space="preserve">  </w:t>
      </w:r>
    </w:p>
    <w:p w14:paraId="76316138" w14:textId="77777777" w:rsidR="0047476E" w:rsidRPr="0047476E" w:rsidRDefault="0047476E" w:rsidP="0047476E">
      <w:r w:rsidRPr="0047476E">
        <w:t xml:space="preserve">ПОСТАНОВЛЯЕТ: </w:t>
      </w:r>
    </w:p>
    <w:p w14:paraId="5F6B9B40" w14:textId="77777777" w:rsidR="0047476E" w:rsidRPr="0047476E" w:rsidRDefault="0047476E" w:rsidP="0047476E">
      <w:r w:rsidRPr="0047476E">
        <w:t xml:space="preserve">  </w:t>
      </w:r>
    </w:p>
    <w:p w14:paraId="3E2FD478" w14:textId="77777777" w:rsidR="0047476E" w:rsidRPr="0047476E" w:rsidRDefault="0047476E" w:rsidP="0047476E">
      <w:r w:rsidRPr="0047476E">
        <w:t xml:space="preserve">1. Утвердить отчеты о реализации и оценки эффективности муниципальных программ Троицкого  сельского поселения  Лискинского муниципального района Воронежской области за 2016 год согласно приложению №1. </w:t>
      </w:r>
    </w:p>
    <w:p w14:paraId="4BF6E0DA" w14:textId="77777777" w:rsidR="0047476E" w:rsidRPr="0047476E" w:rsidRDefault="0047476E" w:rsidP="0047476E">
      <w:r w:rsidRPr="0047476E">
        <w:t xml:space="preserve">1.1. Утвердить отчет о ходе реализации муниципальной программы «Муниципальное управление и гражданское общество» за 2016 год согласно приложения №2 и Оценку эффективности муниципальной программы «Муниципальное управление и гражданское общество» за 2016 год согласно приложения №3. </w:t>
      </w:r>
    </w:p>
    <w:p w14:paraId="591CDC31" w14:textId="77777777" w:rsidR="0047476E" w:rsidRPr="0047476E" w:rsidRDefault="0047476E" w:rsidP="0047476E">
      <w:r w:rsidRPr="0047476E">
        <w:t xml:space="preserve">1.2. Утвердить отчет о ходе реализации муниципальной программы «Развитие и сохранение культуры поселения» за 2016 год согласно приложения №4 и Оценку эффективности муниципальной программы «Развитие и сохранение культуры поселения» за 2016 год согласно приложения №5. </w:t>
      </w:r>
    </w:p>
    <w:p w14:paraId="43382B34" w14:textId="77777777" w:rsidR="0047476E" w:rsidRPr="0047476E" w:rsidRDefault="0047476E" w:rsidP="0047476E">
      <w:r w:rsidRPr="0047476E">
        <w:t xml:space="preserve">1.3. Утвердить отчет о ходе реализации муниципальной программы «Развитие территории поселения» за 2016 год согласно приложения №6 и Оценку эффективности муниципальной программы «Развитие территории поселения» за 2016 год согласно приложения №7. </w:t>
      </w:r>
    </w:p>
    <w:p w14:paraId="5CDE36D7" w14:textId="77777777" w:rsidR="0047476E" w:rsidRPr="0047476E" w:rsidRDefault="0047476E" w:rsidP="0047476E">
      <w:r w:rsidRPr="0047476E">
        <w:t xml:space="preserve">  </w:t>
      </w:r>
    </w:p>
    <w:p w14:paraId="53EAC4D9" w14:textId="77777777" w:rsidR="0047476E" w:rsidRPr="0047476E" w:rsidRDefault="0047476E" w:rsidP="0047476E">
      <w:r w:rsidRPr="0047476E">
        <w:lastRenderedPageBreak/>
        <w:t xml:space="preserve">2. Настоящее постановление подлежит обнародованию на информационных стендах и размещению на официальном сайте Троицкого  сельское поселение в сети «Интернет». </w:t>
      </w:r>
    </w:p>
    <w:p w14:paraId="708EA480" w14:textId="77777777" w:rsidR="0047476E" w:rsidRPr="0047476E" w:rsidRDefault="0047476E" w:rsidP="0047476E">
      <w:r w:rsidRPr="0047476E">
        <w:t xml:space="preserve">  </w:t>
      </w:r>
    </w:p>
    <w:p w14:paraId="2B49C361" w14:textId="77777777" w:rsidR="0047476E" w:rsidRPr="0047476E" w:rsidRDefault="0047476E" w:rsidP="0047476E">
      <w:r w:rsidRPr="0047476E">
        <w:t xml:space="preserve">3. Настоящее постановление вступает в силу со дня его официального обнародования. </w:t>
      </w:r>
    </w:p>
    <w:p w14:paraId="47D923E6" w14:textId="77777777" w:rsidR="0047476E" w:rsidRPr="0047476E" w:rsidRDefault="0047476E" w:rsidP="0047476E">
      <w:r w:rsidRPr="0047476E">
        <w:t xml:space="preserve">  </w:t>
      </w:r>
    </w:p>
    <w:p w14:paraId="70430937" w14:textId="77777777" w:rsidR="0047476E" w:rsidRPr="0047476E" w:rsidRDefault="0047476E" w:rsidP="0047476E">
      <w:r w:rsidRPr="0047476E">
        <w:t xml:space="preserve">4. Контроль за исполнением постановления оставляю за собой. </w:t>
      </w:r>
    </w:p>
    <w:p w14:paraId="56C57AF1" w14:textId="77777777" w:rsidR="0047476E" w:rsidRPr="0047476E" w:rsidRDefault="0047476E" w:rsidP="0047476E">
      <w:r w:rsidRPr="0047476E">
        <w:t xml:space="preserve">  </w:t>
      </w:r>
    </w:p>
    <w:p w14:paraId="710A420B" w14:textId="77777777" w:rsidR="0047476E" w:rsidRPr="0047476E" w:rsidRDefault="0047476E" w:rsidP="0047476E">
      <w:r w:rsidRPr="0047476E">
        <w:t xml:space="preserve">Глава Троицкого сельского поселения                           В.И.Шумский </w:t>
      </w:r>
    </w:p>
    <w:p w14:paraId="0B799B5C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64"/>
    <w:rsid w:val="00301F93"/>
    <w:rsid w:val="00312C96"/>
    <w:rsid w:val="0047476E"/>
    <w:rsid w:val="00495364"/>
    <w:rsid w:val="005A7B2A"/>
    <w:rsid w:val="008D6E62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A3EAD-92DB-4180-87F3-BDEC4E7F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5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5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53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5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53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5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5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5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5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3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953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53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536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9536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9536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9536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9536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9536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95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953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5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953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95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9536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9536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9536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953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9536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953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9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2025-03-18T11:18:00Z</dcterms:created>
  <dcterms:modified xsi:type="dcterms:W3CDTF">2025-03-18T11:18:00Z</dcterms:modified>
</cp:coreProperties>
</file>