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042" w14:textId="77777777" w:rsidR="00B65675" w:rsidRPr="00B65675" w:rsidRDefault="00B65675" w:rsidP="00B65675">
      <w:r w:rsidRPr="00B65675">
        <w:rPr>
          <w:b/>
          <w:bCs/>
        </w:rPr>
        <w:t>АДМИНИСТРАЦИЯ</w:t>
      </w:r>
      <w:r w:rsidRPr="00B65675">
        <w:t xml:space="preserve"> </w:t>
      </w:r>
    </w:p>
    <w:p w14:paraId="19425F20" w14:textId="77777777" w:rsidR="00B65675" w:rsidRPr="00B65675" w:rsidRDefault="00B65675" w:rsidP="00B65675">
      <w:r w:rsidRPr="00B65675">
        <w:rPr>
          <w:b/>
          <w:bCs/>
        </w:rPr>
        <w:t>ТРОИЦКОГО СЕЛЬСКОГО ПОСЕЛЕНИЯ</w:t>
      </w:r>
      <w:r w:rsidRPr="00B65675">
        <w:t xml:space="preserve"> </w:t>
      </w:r>
    </w:p>
    <w:p w14:paraId="22481EE0" w14:textId="77777777" w:rsidR="00B65675" w:rsidRPr="00B65675" w:rsidRDefault="00B65675" w:rsidP="00B65675">
      <w:r w:rsidRPr="00B65675">
        <w:rPr>
          <w:b/>
          <w:bCs/>
        </w:rPr>
        <w:t>ЛИСКИНСКОГО МУНИЦИПАЛЬНОГО РАЙОНА</w:t>
      </w:r>
      <w:r w:rsidRPr="00B65675">
        <w:t xml:space="preserve"> </w:t>
      </w:r>
    </w:p>
    <w:p w14:paraId="43D53F75" w14:textId="77777777" w:rsidR="00B65675" w:rsidRPr="00B65675" w:rsidRDefault="00B65675" w:rsidP="00B65675"/>
    <w:p w14:paraId="66F03B4D" w14:textId="77777777" w:rsidR="00B65675" w:rsidRPr="00B65675" w:rsidRDefault="00B65675" w:rsidP="00B65675">
      <w:r w:rsidRPr="00B65675">
        <w:rPr>
          <w:b/>
          <w:bCs/>
        </w:rPr>
        <w:t>ВОРОНЕЖСКОЙ ОБЛАСТИ</w:t>
      </w:r>
      <w:r w:rsidRPr="00B65675">
        <w:t xml:space="preserve"> </w:t>
      </w:r>
    </w:p>
    <w:p w14:paraId="291FE3F9" w14:textId="77777777" w:rsidR="00B65675" w:rsidRPr="00B65675" w:rsidRDefault="00B65675" w:rsidP="00B65675"/>
    <w:p w14:paraId="4779899E" w14:textId="77777777" w:rsidR="00B65675" w:rsidRPr="00B65675" w:rsidRDefault="00B65675" w:rsidP="00B65675">
      <w:r w:rsidRPr="00B65675">
        <w:rPr>
          <w:b/>
          <w:bCs/>
        </w:rPr>
        <w:t> </w:t>
      </w:r>
      <w:r w:rsidRPr="00B65675">
        <w:t xml:space="preserve"> </w:t>
      </w:r>
    </w:p>
    <w:p w14:paraId="1CA15B27" w14:textId="77777777" w:rsidR="00B65675" w:rsidRPr="00B65675" w:rsidRDefault="00B65675" w:rsidP="00B65675">
      <w:r w:rsidRPr="00B65675">
        <w:rPr>
          <w:b/>
          <w:bCs/>
        </w:rPr>
        <w:t> </w:t>
      </w:r>
      <w:r w:rsidRPr="00B65675">
        <w:t xml:space="preserve"> </w:t>
      </w:r>
    </w:p>
    <w:p w14:paraId="75329818" w14:textId="77777777" w:rsidR="00B65675" w:rsidRPr="00B65675" w:rsidRDefault="00B65675" w:rsidP="00B65675">
      <w:r w:rsidRPr="00B65675">
        <w:rPr>
          <w:b/>
          <w:bCs/>
        </w:rPr>
        <w:t>П О С Т А Н О В Л Е Н И Е</w:t>
      </w:r>
      <w:r w:rsidRPr="00B65675">
        <w:t xml:space="preserve"> </w:t>
      </w:r>
    </w:p>
    <w:p w14:paraId="3101C203" w14:textId="77777777" w:rsidR="00B65675" w:rsidRPr="00B65675" w:rsidRDefault="00B65675" w:rsidP="00B65675">
      <w:r w:rsidRPr="00B65675">
        <w:t xml:space="preserve">от «31» марта 2016 года          № 25 </w:t>
      </w:r>
    </w:p>
    <w:p w14:paraId="2B7CB925" w14:textId="77777777" w:rsidR="00B65675" w:rsidRPr="00B65675" w:rsidRDefault="00B65675" w:rsidP="00B65675">
      <w:r w:rsidRPr="00B65675">
        <w:t xml:space="preserve"> О   регистрации   Устава  территориального </w:t>
      </w:r>
    </w:p>
    <w:p w14:paraId="6AD781ED" w14:textId="77777777" w:rsidR="00B65675" w:rsidRPr="00B65675" w:rsidRDefault="00B65675" w:rsidP="00B65675">
      <w:r w:rsidRPr="00B65675">
        <w:t xml:space="preserve">общественного   самоуправления </w:t>
      </w:r>
    </w:p>
    <w:p w14:paraId="68A057DB" w14:textId="77777777" w:rsidR="00B65675" w:rsidRPr="00B65675" w:rsidRDefault="00B65675" w:rsidP="00B65675">
      <w:r w:rsidRPr="00B65675">
        <w:t xml:space="preserve">«Троицкая община» </w:t>
      </w:r>
    </w:p>
    <w:p w14:paraId="6A576903" w14:textId="77777777" w:rsidR="00B65675" w:rsidRPr="00B65675" w:rsidRDefault="00B65675" w:rsidP="00B65675">
      <w:r w:rsidRPr="00B65675">
        <w:t xml:space="preserve">        </w:t>
      </w:r>
    </w:p>
    <w:p w14:paraId="36648CFB" w14:textId="77777777" w:rsidR="00B65675" w:rsidRPr="00B65675" w:rsidRDefault="00B65675" w:rsidP="00B65675">
      <w:r w:rsidRPr="00B65675">
        <w:t xml:space="preserve">          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Троицкого сельского поселения, Положением о территориального   общественного   самоуправления, утверждённым решением Совета  народных депутатов Троицкого сельского поселения от   23.04.2015 г., на основании представленных документов территориального общественного самоуправления «Троицкая община», администрация Троицкого сельского поселения </w:t>
      </w:r>
    </w:p>
    <w:p w14:paraId="4A813A72" w14:textId="77777777" w:rsidR="00B65675" w:rsidRPr="00B65675" w:rsidRDefault="00B65675" w:rsidP="00B65675">
      <w:pPr>
        <w:rPr>
          <w:b/>
          <w:bCs/>
        </w:rPr>
      </w:pPr>
      <w:r w:rsidRPr="00B65675">
        <w:rPr>
          <w:b/>
          <w:bCs/>
        </w:rPr>
        <w:t>постановляет:</w:t>
      </w:r>
    </w:p>
    <w:p w14:paraId="5AAC0945" w14:textId="77777777" w:rsidR="00B65675" w:rsidRPr="00B65675" w:rsidRDefault="00B65675" w:rsidP="00B65675">
      <w:r w:rsidRPr="00B65675">
        <w:t xml:space="preserve">         1.Зарегистрировать прилагаемый Устав территориального </w:t>
      </w:r>
    </w:p>
    <w:p w14:paraId="14EC7E73" w14:textId="77777777" w:rsidR="00B65675" w:rsidRPr="00B65675" w:rsidRDefault="00B65675" w:rsidP="00B65675">
      <w:r w:rsidRPr="00B65675">
        <w:t xml:space="preserve">общественного   самоуправления  «Троицкая община». </w:t>
      </w:r>
    </w:p>
    <w:p w14:paraId="4FBBC836" w14:textId="77777777" w:rsidR="00B65675" w:rsidRPr="00B65675" w:rsidRDefault="00B65675" w:rsidP="00B65675">
      <w:r w:rsidRPr="00B65675">
        <w:t xml:space="preserve">         2. Внести   сведения о регистрации    Устава территориального </w:t>
      </w:r>
    </w:p>
    <w:p w14:paraId="71FC8F90" w14:textId="77777777" w:rsidR="00B65675" w:rsidRPr="00B65675" w:rsidRDefault="00B65675" w:rsidP="00B65675">
      <w:r w:rsidRPr="00B65675">
        <w:t xml:space="preserve">общественного   самоуправления  «Троицкая община»   в реестр  территориального   общественного   самоуправления  Троицкого сельского   поселения под № 2 с выдачей свидетельства № 2 о регистрации   устава   территориального   общественного   самоуправления. </w:t>
      </w:r>
    </w:p>
    <w:p w14:paraId="011C8040" w14:textId="77777777" w:rsidR="00B65675" w:rsidRPr="00B65675" w:rsidRDefault="00B65675" w:rsidP="00B65675">
      <w:r w:rsidRPr="00B65675">
        <w:t xml:space="preserve">        3. Настоящее решение вступает в силу после его официального обнародования. </w:t>
      </w:r>
    </w:p>
    <w:p w14:paraId="3D70D152" w14:textId="77777777" w:rsidR="00B65675" w:rsidRPr="00B65675" w:rsidRDefault="00B65675" w:rsidP="00B65675">
      <w:r w:rsidRPr="00B65675">
        <w:t xml:space="preserve">Глава Троицкого сельского поселения                                          В.И.Шумский </w:t>
      </w:r>
    </w:p>
    <w:p w14:paraId="2C1B07DD" w14:textId="77777777" w:rsidR="00B65675" w:rsidRPr="00B65675" w:rsidRDefault="00B65675" w:rsidP="00B65675">
      <w:r w:rsidRPr="00B65675">
        <w:t xml:space="preserve">                                               </w:t>
      </w:r>
    </w:p>
    <w:p w14:paraId="24097CC2" w14:textId="77777777" w:rsidR="00B65675" w:rsidRPr="00B65675" w:rsidRDefault="00B65675" w:rsidP="00B65675">
      <w:r w:rsidRPr="00B65675">
        <w:t xml:space="preserve">                                                                          Зарегистрировано </w:t>
      </w:r>
    </w:p>
    <w:p w14:paraId="1B03DF4B" w14:textId="77777777" w:rsidR="00B65675" w:rsidRPr="00B65675" w:rsidRDefault="00B65675" w:rsidP="00B65675">
      <w:r w:rsidRPr="00B65675">
        <w:t xml:space="preserve">                                                                          Свидетельство о регистрации </w:t>
      </w:r>
    </w:p>
    <w:p w14:paraId="7E99F84A" w14:textId="77777777" w:rsidR="00B65675" w:rsidRPr="00B65675" w:rsidRDefault="00B65675" w:rsidP="00B65675">
      <w:r w:rsidRPr="00B65675">
        <w:t xml:space="preserve">                                                                          № 2 от 31.03.2016г. </w:t>
      </w:r>
    </w:p>
    <w:p w14:paraId="73D729FD" w14:textId="77777777" w:rsidR="00B65675" w:rsidRPr="00B65675" w:rsidRDefault="00B65675" w:rsidP="00B65675">
      <w:r w:rsidRPr="00B65675">
        <w:lastRenderedPageBreak/>
        <w:t xml:space="preserve">                                                                </w:t>
      </w:r>
    </w:p>
    <w:p w14:paraId="2072B989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         Глава Троицкого сельского </w:t>
      </w:r>
    </w:p>
    <w:p w14:paraId="6C448287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    поселения </w:t>
      </w:r>
    </w:p>
    <w:p w14:paraId="1B505301" w14:textId="77777777" w:rsidR="00B65675" w:rsidRPr="00B65675" w:rsidRDefault="00B65675" w:rsidP="00B65675">
      <w:r w:rsidRPr="00B65675">
        <w:t xml:space="preserve">                                                                     __________________В.И.Шумский </w:t>
      </w:r>
    </w:p>
    <w:p w14:paraId="738D1ECF" w14:textId="77777777" w:rsidR="00B65675" w:rsidRPr="00B65675" w:rsidRDefault="00B65675" w:rsidP="00B65675">
      <w:r w:rsidRPr="00B65675">
        <w:t xml:space="preserve">                                                                        Устав территориального </w:t>
      </w:r>
    </w:p>
    <w:p w14:paraId="07E3D60D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   общественного самоуправления </w:t>
      </w:r>
    </w:p>
    <w:p w14:paraId="4A976519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   «Троицкая община» принят на </w:t>
      </w:r>
    </w:p>
    <w:p w14:paraId="2D0E48A6" w14:textId="77777777" w:rsidR="00B65675" w:rsidRPr="00B65675" w:rsidRDefault="00B65675" w:rsidP="00B65675">
      <w:r w:rsidRPr="00B65675">
        <w:t xml:space="preserve">                                                                         учредительном собрании граждан          </w:t>
      </w:r>
    </w:p>
    <w:p w14:paraId="1805D69C" w14:textId="77777777" w:rsidR="00B65675" w:rsidRPr="00B65675" w:rsidRDefault="00B65675" w:rsidP="00B65675">
      <w:r w:rsidRPr="00B65675">
        <w:t xml:space="preserve">                                                                         ул.Победы с.Троицкое </w:t>
      </w:r>
    </w:p>
    <w:p w14:paraId="3306CB08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 Троицкого сельского поселения </w:t>
      </w:r>
    </w:p>
    <w:p w14:paraId="26A7B9C4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   Лискинского муниципального </w:t>
      </w:r>
    </w:p>
    <w:p w14:paraId="0B8E4F1A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   района Воронежской области </w:t>
      </w:r>
    </w:p>
    <w:p w14:paraId="6D7D4314" w14:textId="77777777" w:rsidR="00B65675" w:rsidRPr="00B65675" w:rsidRDefault="00B65675" w:rsidP="00B65675">
      <w:r w:rsidRPr="00B65675">
        <w:t xml:space="preserve">                                                                         от «29»марта 2016 года </w:t>
      </w:r>
    </w:p>
    <w:p w14:paraId="79833DAA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   Староста территориального    </w:t>
      </w:r>
    </w:p>
    <w:p w14:paraId="3AE19613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   общественного самоуправления </w:t>
      </w:r>
    </w:p>
    <w:p w14:paraId="7B471F5B" w14:textId="77777777" w:rsidR="00B65675" w:rsidRPr="00B65675" w:rsidRDefault="00B65675" w:rsidP="00B65675">
      <w:r w:rsidRPr="00B65675">
        <w:t xml:space="preserve">                                                                         «Троицкая община»                                           </w:t>
      </w:r>
    </w:p>
    <w:p w14:paraId="728AD8B2" w14:textId="77777777" w:rsidR="00B65675" w:rsidRPr="00B65675" w:rsidRDefault="00B65675" w:rsidP="00B65675">
      <w:r w:rsidRPr="00B65675">
        <w:t xml:space="preserve">                                                                         ___________     _С.А.Мазницын </w:t>
      </w:r>
    </w:p>
    <w:p w14:paraId="53A82192" w14:textId="77777777" w:rsidR="00B65675" w:rsidRPr="00B65675" w:rsidRDefault="00B65675" w:rsidP="00B65675">
      <w:r w:rsidRPr="00B65675">
        <w:rPr>
          <w:b/>
          <w:bCs/>
        </w:rPr>
        <w:t>У С Т А В</w:t>
      </w:r>
      <w:r w:rsidRPr="00B65675">
        <w:t xml:space="preserve"> </w:t>
      </w:r>
    </w:p>
    <w:p w14:paraId="741CB015" w14:textId="77777777" w:rsidR="00B65675" w:rsidRPr="00B65675" w:rsidRDefault="00B65675" w:rsidP="00B65675">
      <w:r w:rsidRPr="00B65675">
        <w:rPr>
          <w:b/>
          <w:bCs/>
        </w:rPr>
        <w:t>территориального общественного самоуправления</w:t>
      </w:r>
      <w:r w:rsidRPr="00B65675">
        <w:t xml:space="preserve"> </w:t>
      </w:r>
    </w:p>
    <w:p w14:paraId="0B9C11DD" w14:textId="77777777" w:rsidR="00B65675" w:rsidRPr="00B65675" w:rsidRDefault="00B65675" w:rsidP="00B65675">
      <w:r w:rsidRPr="00B65675">
        <w:rPr>
          <w:b/>
          <w:bCs/>
        </w:rPr>
        <w:t>«Троицкая община»</w:t>
      </w:r>
      <w:r w:rsidRPr="00B65675">
        <w:t xml:space="preserve"> </w:t>
      </w:r>
    </w:p>
    <w:p w14:paraId="7D66050D" w14:textId="77777777" w:rsidR="00B65675" w:rsidRPr="00B65675" w:rsidRDefault="00B65675" w:rsidP="00B65675">
      <w:r w:rsidRPr="00B65675">
        <w:rPr>
          <w:b/>
          <w:bCs/>
        </w:rPr>
        <w:t>2016 год.</w:t>
      </w:r>
      <w:r w:rsidRPr="00B65675">
        <w:t xml:space="preserve"> </w:t>
      </w:r>
    </w:p>
    <w:p w14:paraId="4DDCC5A6" w14:textId="77777777" w:rsidR="00B65675" w:rsidRPr="00B65675" w:rsidRDefault="00B65675" w:rsidP="00B65675">
      <w:r w:rsidRPr="00B65675">
        <w:rPr>
          <w:b/>
          <w:bCs/>
        </w:rPr>
        <w:t>1.     Общие положения.</w:t>
      </w:r>
      <w:r w:rsidRPr="00B65675">
        <w:t xml:space="preserve"> </w:t>
      </w:r>
    </w:p>
    <w:p w14:paraId="299749F2" w14:textId="77777777" w:rsidR="00B65675" w:rsidRPr="00B65675" w:rsidRDefault="00B65675" w:rsidP="00B65675">
      <w:r w:rsidRPr="00B65675">
        <w:t xml:space="preserve">1.1 Территориальное общественное самоуправление «Троицкая община», (далее именуемая – ТОС) создается и действует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Воронежской области, решением Совета народных депутатов Троицкого сельского поселения «О территориальном общественном самоуправлении в Троицком сельском поселении», иными нормативными правовыми актами органов местного самоуправления Лискинского муниципального района Воронежской области, Троицкого сельского поселения и настоящим Уставом. </w:t>
      </w:r>
    </w:p>
    <w:p w14:paraId="2BFC9E2F" w14:textId="77777777" w:rsidR="00B65675" w:rsidRPr="00B65675" w:rsidRDefault="00B65675" w:rsidP="00B65675">
      <w:r w:rsidRPr="00B65675">
        <w:t xml:space="preserve">1.2. ТОС является не имеющей членства организацией без образования юридического лица, утвержденной гражданами Российской Федерации, постоянно или преимущественно проживающими на ул.Победы с.Троицкое Троицкого сельского поселении по адресу: Воронежская область, Лискинский район ,село Троицкое, ул.Победы. </w:t>
      </w:r>
    </w:p>
    <w:p w14:paraId="154D3FAD" w14:textId="77777777" w:rsidR="00B65675" w:rsidRPr="00B65675" w:rsidRDefault="00B65675" w:rsidP="00B65675">
      <w:r w:rsidRPr="00B65675">
        <w:t xml:space="preserve">1.3. Целью образования и деятельности ТОС является решение вопросов, затрагивающих интересы граждан Российской Федерации, проживающих на соответствующей территории </w:t>
      </w:r>
      <w:r w:rsidRPr="00B65675">
        <w:lastRenderedPageBreak/>
        <w:t xml:space="preserve">Троицкого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 культурной и воспитательной работы, содействия развитию физкультуры и спорта и решения вопросов жизнедеятельности. </w:t>
      </w:r>
    </w:p>
    <w:p w14:paraId="4F909814" w14:textId="77777777" w:rsidR="00B65675" w:rsidRPr="00B65675" w:rsidRDefault="00B65675" w:rsidP="00B65675">
      <w:r w:rsidRPr="00B65675">
        <w:t xml:space="preserve">1.4. Границы территории, на которой осуществляется ТОС, установленной решением Совета народных депутатов Троицкого сельского поселения Лискинского муниципального района Воронежской области от 28.03.2016 г. № 29 </w:t>
      </w:r>
    </w:p>
    <w:p w14:paraId="792714FF" w14:textId="77777777" w:rsidR="00B65675" w:rsidRPr="00B65675" w:rsidRDefault="00B65675" w:rsidP="00B65675">
      <w:r w:rsidRPr="00B65675">
        <w:t xml:space="preserve">1.5. Территориальное общественное самоуправление осуществляется непосредственно населением на собрании и через создаваемые ими органы территориального общественного самоуправления. </w:t>
      </w:r>
    </w:p>
    <w:p w14:paraId="6B5D83C1" w14:textId="77777777" w:rsidR="00B65675" w:rsidRPr="00B65675" w:rsidRDefault="00B65675" w:rsidP="00B65675">
      <w:r w:rsidRPr="00B65675">
        <w:t xml:space="preserve">     1.6. Учредительным документом территориального общественного самоуправления является настоящий Устав. </w:t>
      </w:r>
    </w:p>
    <w:p w14:paraId="7D946C89" w14:textId="77777777" w:rsidR="00B65675" w:rsidRPr="00B65675" w:rsidRDefault="00B65675" w:rsidP="00B65675">
      <w:r w:rsidRPr="00B65675">
        <w:t xml:space="preserve">     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 </w:t>
      </w:r>
    </w:p>
    <w:p w14:paraId="4214B37D" w14:textId="77777777" w:rsidR="00B65675" w:rsidRPr="00B65675" w:rsidRDefault="00B65675" w:rsidP="00B65675">
      <w:r w:rsidRPr="00B65675">
        <w:t xml:space="preserve">    1.8. Полное наименование территориального общественного самоуправления: Территориальное общественное самоуправление «Троицкая община». </w:t>
      </w:r>
    </w:p>
    <w:p w14:paraId="2F3695A8" w14:textId="77777777" w:rsidR="00B65675" w:rsidRPr="00B65675" w:rsidRDefault="00B65675" w:rsidP="00B65675">
      <w:r w:rsidRPr="00B65675">
        <w:t xml:space="preserve">    1.9. Сокращенное наименование территориального общественного самоуправления: ТОС «Троицкая община». </w:t>
      </w:r>
    </w:p>
    <w:p w14:paraId="5C18204D" w14:textId="77777777" w:rsidR="00B65675" w:rsidRPr="00B65675" w:rsidRDefault="00B65675" w:rsidP="00B65675">
      <w:r w:rsidRPr="00B65675">
        <w:rPr>
          <w:b/>
          <w:bCs/>
        </w:rPr>
        <w:t>2.     Учредители ТОС.</w:t>
      </w:r>
      <w:r w:rsidRPr="00B65675">
        <w:t xml:space="preserve"> </w:t>
      </w:r>
    </w:p>
    <w:p w14:paraId="249C14BF" w14:textId="77777777" w:rsidR="00B65675" w:rsidRPr="00B65675" w:rsidRDefault="00B65675" w:rsidP="00B65675">
      <w:r w:rsidRPr="00B65675">
        <w:t xml:space="preserve">     Учредителями ТОС являются граждане Российской Федерации, достигшие шестнадцатилетнего возраста, постоянно, либо преимущественно проживающие на части территории Троицкого сельского поселения Лискинского муниципального района Воронежской области в домах, расположенных на территории поселения, принявшие непосредственное участие в общем собрании (далее именуется – учредители). </w:t>
      </w:r>
    </w:p>
    <w:p w14:paraId="12D4B703" w14:textId="77777777" w:rsidR="00B65675" w:rsidRPr="00B65675" w:rsidRDefault="00B65675" w:rsidP="00B65675">
      <w:r w:rsidRPr="00B65675">
        <w:rPr>
          <w:b/>
          <w:bCs/>
        </w:rPr>
        <w:t>3.     Основные цели деятельности ТОС.</w:t>
      </w:r>
      <w:r w:rsidRPr="00B65675">
        <w:t xml:space="preserve"> </w:t>
      </w:r>
    </w:p>
    <w:p w14:paraId="057D967B" w14:textId="77777777" w:rsidR="00B65675" w:rsidRPr="00B65675" w:rsidRDefault="00B65675" w:rsidP="00B65675">
      <w:r w:rsidRPr="00B65675">
        <w:t xml:space="preserve">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Троицкого сельского поселения Лискинского муниципального района Воронежской области в решении вопросов непосредственно касающихся жителей территории, на которой осуществляется территориальное общественное самоуправление. </w:t>
      </w:r>
    </w:p>
    <w:p w14:paraId="3E029C7D" w14:textId="77777777" w:rsidR="00B65675" w:rsidRPr="00B65675" w:rsidRDefault="00B65675" w:rsidP="00B65675">
      <w:r w:rsidRPr="00B65675">
        <w:rPr>
          <w:b/>
          <w:bCs/>
        </w:rPr>
        <w:t>4.     Основные задачи ТОС.</w:t>
      </w:r>
      <w:r w:rsidRPr="00B65675">
        <w:t xml:space="preserve"> </w:t>
      </w:r>
    </w:p>
    <w:p w14:paraId="053A3CE8" w14:textId="77777777" w:rsidR="00B65675" w:rsidRPr="00B65675" w:rsidRDefault="00B65675" w:rsidP="00B65675">
      <w:r w:rsidRPr="00B65675">
        <w:t xml:space="preserve">4.1. Изучение, учет и анализ общественного мнения жителей по вопросам экономического и социального развития территории ТОС. </w:t>
      </w:r>
    </w:p>
    <w:p w14:paraId="263F4D6D" w14:textId="77777777" w:rsidR="00B65675" w:rsidRPr="00B65675" w:rsidRDefault="00B65675" w:rsidP="00B65675">
      <w:r w:rsidRPr="00B65675">
        <w:t xml:space="preserve"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 </w:t>
      </w:r>
    </w:p>
    <w:p w14:paraId="658A0A77" w14:textId="77777777" w:rsidR="00B65675" w:rsidRPr="00B65675" w:rsidRDefault="00B65675" w:rsidP="00B65675">
      <w:r w:rsidRPr="00B65675">
        <w:t xml:space="preserve">4.3. Привлечение жителей к решению вопросов по благоустройству и содержанию придомовых территорий и территорий ТОС. </w:t>
      </w:r>
    </w:p>
    <w:p w14:paraId="7BC05616" w14:textId="77777777" w:rsidR="00B65675" w:rsidRPr="00B65675" w:rsidRDefault="00B65675" w:rsidP="00B65675">
      <w:r w:rsidRPr="00B65675">
        <w:t xml:space="preserve">4.4. Забота о пожилых и одиноких людях, ветеранах войны, инвалидах и других социально незащищенных слоях населения. </w:t>
      </w:r>
    </w:p>
    <w:p w14:paraId="1CB3888C" w14:textId="77777777" w:rsidR="00B65675" w:rsidRPr="00B65675" w:rsidRDefault="00B65675" w:rsidP="00B65675">
      <w:r w:rsidRPr="00B65675">
        <w:lastRenderedPageBreak/>
        <w:t xml:space="preserve">4.5. Организация общественной работы по укреплению правопорядка на территории физкультурно – оздоровительной и воспитательной работы среди населения, координация усилий в этом направлении коллективов предприятий, учреждений, организаций. </w:t>
      </w:r>
    </w:p>
    <w:p w14:paraId="2E8A34C2" w14:textId="77777777" w:rsidR="00B65675" w:rsidRPr="00B65675" w:rsidRDefault="00B65675" w:rsidP="00B65675">
      <w:r w:rsidRPr="00B65675">
        <w:t xml:space="preserve">4.6. Участие в комиссии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 – коммунального хозяйства. </w:t>
      </w:r>
    </w:p>
    <w:p w14:paraId="0716BE69" w14:textId="77777777" w:rsidR="00B65675" w:rsidRPr="00B65675" w:rsidRDefault="00B65675" w:rsidP="00B65675">
      <w:r w:rsidRPr="00B65675">
        <w:t xml:space="preserve"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 </w:t>
      </w:r>
    </w:p>
    <w:p w14:paraId="0E938403" w14:textId="77777777" w:rsidR="00B65675" w:rsidRPr="00B65675" w:rsidRDefault="00B65675" w:rsidP="00B65675">
      <w:r w:rsidRPr="00B65675">
        <w:t xml:space="preserve">4.8. Содействие воспитанию молодежи, развитию физической культуры, организации досуга населения. </w:t>
      </w:r>
    </w:p>
    <w:p w14:paraId="4C3C0D9A" w14:textId="77777777" w:rsidR="00B65675" w:rsidRPr="00B65675" w:rsidRDefault="00B65675" w:rsidP="00B65675">
      <w:r w:rsidRPr="00B65675">
        <w:t xml:space="preserve">4.9. Взаимодействие с органами внутренних дел по обеспечению правопорядка по месту жительства путем привлечения к этой работе населения. </w:t>
      </w:r>
    </w:p>
    <w:p w14:paraId="36E2B4B9" w14:textId="77777777" w:rsidR="00B65675" w:rsidRPr="00B65675" w:rsidRDefault="00B65675" w:rsidP="00B65675">
      <w:r w:rsidRPr="00B65675">
        <w:t xml:space="preserve">4.10. Рассмотрение в пределах своих полномочий заявлений, предложений граждан, организация приема населения. </w:t>
      </w:r>
    </w:p>
    <w:p w14:paraId="323BE6A3" w14:textId="77777777" w:rsidR="00B65675" w:rsidRPr="00B65675" w:rsidRDefault="00B65675" w:rsidP="00B65675">
      <w:r w:rsidRPr="00B65675">
        <w:rPr>
          <w:b/>
          <w:bCs/>
        </w:rPr>
        <w:t>5.     Основные права ТОС.</w:t>
      </w:r>
      <w:r w:rsidRPr="00B65675">
        <w:t xml:space="preserve"> </w:t>
      </w:r>
    </w:p>
    <w:p w14:paraId="3F0BD55B" w14:textId="77777777" w:rsidR="00B65675" w:rsidRPr="00B65675" w:rsidRDefault="00B65675" w:rsidP="00B65675">
      <w:r w:rsidRPr="00B65675">
        <w:t xml:space="preserve">5.1. ТОС осуществляет свою деятельность в соответствии с действующим законодательством на территории проживания граждан, выступающих учредителями территориального общественного самоуправления. </w:t>
      </w:r>
    </w:p>
    <w:p w14:paraId="4404CB3E" w14:textId="77777777" w:rsidR="00B65675" w:rsidRPr="00B65675" w:rsidRDefault="00B65675" w:rsidP="00B65675">
      <w:r w:rsidRPr="00B65675">
        <w:t xml:space="preserve">5.2. Для осуществления собственных инициатив ТОС наделяется следующими правами: </w:t>
      </w:r>
    </w:p>
    <w:p w14:paraId="06F5D26F" w14:textId="77777777" w:rsidR="00B65675" w:rsidRPr="00B65675" w:rsidRDefault="00B65675" w:rsidP="00B65675">
      <w:r w:rsidRPr="00B65675">
        <w:t xml:space="preserve">- вносить в органы местного самоуправления Троицкого сельского поселения Лискинского муниципального района Воронежской области проекты муниципальных правовых актов, подлежащих обязательному рассмотрению в установленном порядке; </w:t>
      </w:r>
    </w:p>
    <w:p w14:paraId="1F9695B0" w14:textId="77777777" w:rsidR="00B65675" w:rsidRPr="00B65675" w:rsidRDefault="00B65675" w:rsidP="00B65675">
      <w:r w:rsidRPr="00B65675">
        <w:t xml:space="preserve">- привлекать на добровольной основе население к участию в работе по обеспечению сохранности жилищного фонда; </w:t>
      </w:r>
    </w:p>
    <w:p w14:paraId="6EF93E9A" w14:textId="77777777" w:rsidR="00B65675" w:rsidRPr="00B65675" w:rsidRDefault="00B65675" w:rsidP="00B65675">
      <w:r w:rsidRPr="00B65675">
        <w:t xml:space="preserve">- организовывать общественные работы по благоустройству и озеленению территории; </w:t>
      </w:r>
    </w:p>
    <w:p w14:paraId="6AE38697" w14:textId="77777777" w:rsidR="00B65675" w:rsidRPr="00B65675" w:rsidRDefault="00B65675" w:rsidP="00B65675">
      <w:r w:rsidRPr="00B65675">
        <w:t xml:space="preserve">- содействовать правоохранительным органам в поддержании общественного порядка; </w:t>
      </w:r>
    </w:p>
    <w:p w14:paraId="35AF3762" w14:textId="77777777" w:rsidR="00B65675" w:rsidRPr="00B65675" w:rsidRDefault="00B65675" w:rsidP="00B65675">
      <w:r w:rsidRPr="00B65675">
        <w:t xml:space="preserve">- участвовать в работе по воспитанию граждан в духе соблюдения законов, бережного отношения ко всем формам собственности; </w:t>
      </w:r>
    </w:p>
    <w:p w14:paraId="1DEC6D11" w14:textId="77777777" w:rsidR="00B65675" w:rsidRPr="00B65675" w:rsidRDefault="00B65675" w:rsidP="00B65675">
      <w:r w:rsidRPr="00B65675">
        <w:t xml:space="preserve">- участвовать в организации досуга населения, проведении культурно - массовых, спортивных, лечебно – оздоровительных и других мероприятий, развития народного творчества; </w:t>
      </w:r>
    </w:p>
    <w:p w14:paraId="1220DD13" w14:textId="77777777" w:rsidR="00B65675" w:rsidRPr="00B65675" w:rsidRDefault="00B65675" w:rsidP="00B65675">
      <w:r w:rsidRPr="00B65675">
        <w:t xml:space="preserve">- осуществлять общественный контроль за санитарным содержанием территории; </w:t>
      </w:r>
    </w:p>
    <w:p w14:paraId="11CDE8B6" w14:textId="77777777" w:rsidR="00B65675" w:rsidRPr="00B65675" w:rsidRDefault="00B65675" w:rsidP="00B65675">
      <w:r w:rsidRPr="00B65675">
        <w:t xml:space="preserve">- способствовать организации работ с детьми и подростками; </w:t>
      </w:r>
    </w:p>
    <w:p w14:paraId="23655A8C" w14:textId="77777777" w:rsidR="00B65675" w:rsidRPr="00B65675" w:rsidRDefault="00B65675" w:rsidP="00B65675">
      <w:r w:rsidRPr="00B65675">
        <w:t xml:space="preserve">- проводить работу, направленную на социальную защиту населения; </w:t>
      </w:r>
    </w:p>
    <w:p w14:paraId="024F6AD4" w14:textId="77777777" w:rsidR="00B65675" w:rsidRPr="00B65675" w:rsidRDefault="00B65675" w:rsidP="00B65675">
      <w:r w:rsidRPr="00B65675">
        <w:t xml:space="preserve">- свободно распространять информацию о своей деятельности; </w:t>
      </w:r>
    </w:p>
    <w:p w14:paraId="3BC202CF" w14:textId="77777777" w:rsidR="00B65675" w:rsidRPr="00B65675" w:rsidRDefault="00B65675" w:rsidP="00B65675">
      <w:r w:rsidRPr="00B65675">
        <w:t xml:space="preserve">- готовить предложения по социально – экономическому развитию территории ТОС для предоставления их собранию граждан, в Совет народных депутатов Троицкого сельского поселения Лискинского муниципального района Воронежской области, администрацию Троицкого сельского поселения Лискинского муниципального района Воронежской области; </w:t>
      </w:r>
    </w:p>
    <w:p w14:paraId="1CF29718" w14:textId="77777777" w:rsidR="00B65675" w:rsidRPr="00B65675" w:rsidRDefault="00B65675" w:rsidP="00B65675">
      <w:r w:rsidRPr="00B65675">
        <w:lastRenderedPageBreak/>
        <w:t xml:space="preserve">- осуществлять взаимодействие с органами внутренних дел, жилищно- эксплуатационными организациями, общественными и религиозными объединениями. </w:t>
      </w:r>
    </w:p>
    <w:p w14:paraId="219B40AC" w14:textId="77777777" w:rsidR="00B65675" w:rsidRPr="00B65675" w:rsidRDefault="00B65675" w:rsidP="00B65675">
      <w:r w:rsidRPr="00B65675">
        <w:rPr>
          <w:b/>
          <w:bCs/>
        </w:rPr>
        <w:t>6.     Основные обязанности ТОС.</w:t>
      </w:r>
      <w:r w:rsidRPr="00B65675">
        <w:t xml:space="preserve"> </w:t>
      </w:r>
    </w:p>
    <w:p w14:paraId="5C0CCEDD" w14:textId="77777777" w:rsidR="00B65675" w:rsidRPr="00B65675" w:rsidRDefault="00B65675" w:rsidP="00B65675">
      <w:r w:rsidRPr="00B65675">
        <w:t xml:space="preserve">6.1. Обеспечивать выполнение требований действующего законодательства, настоящего Устава. </w:t>
      </w:r>
    </w:p>
    <w:p w14:paraId="7268DFF4" w14:textId="77777777" w:rsidR="00B65675" w:rsidRPr="00B65675" w:rsidRDefault="00B65675" w:rsidP="00B65675">
      <w:r w:rsidRPr="00B65675">
        <w:rPr>
          <w:b/>
          <w:bCs/>
        </w:rPr>
        <w:t>7.     Структура ТОС и порядок формирования органов ТОС.</w:t>
      </w:r>
      <w:r w:rsidRPr="00B65675">
        <w:t xml:space="preserve"> </w:t>
      </w:r>
    </w:p>
    <w:p w14:paraId="3C649485" w14:textId="77777777" w:rsidR="00B65675" w:rsidRPr="00B65675" w:rsidRDefault="00B65675" w:rsidP="00B65675">
      <w:r w:rsidRPr="00B65675">
        <w:rPr>
          <w:u w:val="single"/>
        </w:rPr>
        <w:t>7.1. Общее собрание граждан</w:t>
      </w:r>
      <w:r w:rsidRPr="00B65675">
        <w:t xml:space="preserve"> </w:t>
      </w:r>
    </w:p>
    <w:p w14:paraId="79A275F9" w14:textId="77777777" w:rsidR="00B65675" w:rsidRPr="00B65675" w:rsidRDefault="00B65675" w:rsidP="00B65675">
      <w:r w:rsidRPr="00B65675">
        <w:t xml:space="preserve">Высшим органом ТОС является общее собрание граждан, обладающих правом на участие в территориальном общественном самоуправлении на территории ТОС. </w:t>
      </w:r>
    </w:p>
    <w:p w14:paraId="6894D27B" w14:textId="77777777" w:rsidR="00B65675" w:rsidRPr="00B65675" w:rsidRDefault="00B65675" w:rsidP="00B65675">
      <w:r w:rsidRPr="00B65675">
        <w:t xml:space="preserve">       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14:paraId="305BB0CC" w14:textId="77777777" w:rsidR="00B65675" w:rsidRPr="00B65675" w:rsidRDefault="00B65675" w:rsidP="00B65675">
      <w:r w:rsidRPr="00B65675">
        <w:t xml:space="preserve">      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 </w:t>
      </w:r>
    </w:p>
    <w:p w14:paraId="489A3C1B" w14:textId="77777777" w:rsidR="00B65675" w:rsidRPr="00B65675" w:rsidRDefault="00B65675" w:rsidP="00B65675">
      <w:r w:rsidRPr="00B65675">
        <w:t xml:space="preserve">      Общее собрание граждан правомочно, если в нем принимает участие более одной трети жителей данной территории, обладающих правом решающего голоса. </w:t>
      </w:r>
    </w:p>
    <w:p w14:paraId="6000A1E9" w14:textId="77777777" w:rsidR="00B65675" w:rsidRPr="00B65675" w:rsidRDefault="00B65675" w:rsidP="00B65675">
      <w:r w:rsidRPr="00B65675">
        <w:t xml:space="preserve">      Инициаторами проведения общих собраний граждан по вопросам осуществления территориального общественного самоуправления могут быть Совет ТОС, а также группа, достигших 16-летнего возраста и проживающая на территории ТОС, которая составляет более чем    30 % от численности указанных граждан. </w:t>
      </w:r>
    </w:p>
    <w:p w14:paraId="13505A23" w14:textId="77777777" w:rsidR="00B65675" w:rsidRPr="00B65675" w:rsidRDefault="00B65675" w:rsidP="00B65675">
      <w:r w:rsidRPr="00B65675">
        <w:t xml:space="preserve">     Инициатор общего собрания определяет дату, время и место проведения общего собрания граждан в срок не позднее, чем за 14 дней до дня проведения собрания. </w:t>
      </w:r>
    </w:p>
    <w:p w14:paraId="0C9EB92D" w14:textId="77777777" w:rsidR="00B65675" w:rsidRPr="00B65675" w:rsidRDefault="00B65675" w:rsidP="00B65675">
      <w:r w:rsidRPr="00B65675">
        <w:t xml:space="preserve">     Общее собрание граждан по вопросам осуществления ТОС должно проводиться не реже 1 раза в 6 месяцев. </w:t>
      </w:r>
    </w:p>
    <w:p w14:paraId="40329943" w14:textId="77777777" w:rsidR="00B65675" w:rsidRPr="00B65675" w:rsidRDefault="00B65675" w:rsidP="00B65675">
      <w:r w:rsidRPr="00B65675">
        <w:t xml:space="preserve">    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 </w:t>
      </w:r>
    </w:p>
    <w:p w14:paraId="702E75BB" w14:textId="77777777" w:rsidR="00B65675" w:rsidRPr="00B65675" w:rsidRDefault="00B65675" w:rsidP="00B65675">
      <w:r w:rsidRPr="00B65675">
        <w:t xml:space="preserve">     Решения общих собраний оформляются протоколами. </w:t>
      </w:r>
    </w:p>
    <w:p w14:paraId="41677155" w14:textId="77777777" w:rsidR="00B65675" w:rsidRPr="00B65675" w:rsidRDefault="00B65675" w:rsidP="00B65675">
      <w:r w:rsidRPr="00B65675">
        <w:t xml:space="preserve">Решения общих собраний, принимаемые ими в пределах своей компетенции, не могут противоречить действующему законодательству, Уставу и иным нормативным правовым актам органов местного самоуправления муниципального района и Троицкого сельского поселения Лискинского муниципального района Воронежской области. </w:t>
      </w:r>
    </w:p>
    <w:p w14:paraId="3873A105" w14:textId="77777777" w:rsidR="00B65675" w:rsidRPr="00B65675" w:rsidRDefault="00B65675" w:rsidP="00B65675">
      <w:r w:rsidRPr="00B65675">
        <w:rPr>
          <w:u w:val="single"/>
        </w:rPr>
        <w:t>7.2. Организационно – распорядительный орган территориального общественного самоуправления.</w:t>
      </w:r>
      <w:r w:rsidRPr="00B65675">
        <w:t xml:space="preserve"> </w:t>
      </w:r>
    </w:p>
    <w:p w14:paraId="46F5202C" w14:textId="77777777" w:rsidR="00B65675" w:rsidRPr="00B65675" w:rsidRDefault="00B65675" w:rsidP="00B65675">
      <w:r w:rsidRPr="00B65675">
        <w:t xml:space="preserve">       Организационно – распорядительным органом территориального общественного самоуправления является Совет ТОС, формируемый путем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 </w:t>
      </w:r>
    </w:p>
    <w:p w14:paraId="44E00C47" w14:textId="77777777" w:rsidR="00B65675" w:rsidRPr="00B65675" w:rsidRDefault="00B65675" w:rsidP="00B65675">
      <w:r w:rsidRPr="00B65675">
        <w:lastRenderedPageBreak/>
        <w:t xml:space="preserve">       Состав членов Совета ТОС определяется на общем собрании и составляет       членов. </w:t>
      </w:r>
    </w:p>
    <w:p w14:paraId="6243E6E4" w14:textId="77777777" w:rsidR="00B65675" w:rsidRPr="00B65675" w:rsidRDefault="00B65675" w:rsidP="00B65675">
      <w:r w:rsidRPr="00B65675">
        <w:t xml:space="preserve">       Работу Совета ТОС возглавляет председатель, избираемый на общем собрании либо на заседании Совета ТОС 2/3 голосов его членов в соответствии с настоящим Уставом. </w:t>
      </w:r>
    </w:p>
    <w:p w14:paraId="61FDB6A2" w14:textId="77777777" w:rsidR="00B65675" w:rsidRPr="00B65675" w:rsidRDefault="00B65675" w:rsidP="00B65675">
      <w:r w:rsidRPr="00B65675">
        <w:t xml:space="preserve">Во исполнении возложенных на Совет ТОС задач, председатель Совета ТОС: </w:t>
      </w:r>
    </w:p>
    <w:p w14:paraId="5D543DB7" w14:textId="77777777" w:rsidR="00B65675" w:rsidRPr="00B65675" w:rsidRDefault="00B65675" w:rsidP="00B65675">
      <w:r w:rsidRPr="00B65675">
        <w:t xml:space="preserve">-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 </w:t>
      </w:r>
    </w:p>
    <w:p w14:paraId="03D07FA8" w14:textId="77777777" w:rsidR="00B65675" w:rsidRPr="00B65675" w:rsidRDefault="00B65675" w:rsidP="00B65675">
      <w:r w:rsidRPr="00B65675">
        <w:t xml:space="preserve">- организует деятельность Совета ТОС; </w:t>
      </w:r>
    </w:p>
    <w:p w14:paraId="70BE1244" w14:textId="77777777" w:rsidR="00B65675" w:rsidRPr="00B65675" w:rsidRDefault="00B65675" w:rsidP="00B65675">
      <w:r w:rsidRPr="00B65675">
        <w:t xml:space="preserve">- организует подготовку и проведение собраний граждан, осуществляет контроль за реализацией принятых на них решений; </w:t>
      </w:r>
    </w:p>
    <w:p w14:paraId="46CFAA6C" w14:textId="77777777" w:rsidR="00B65675" w:rsidRPr="00B65675" w:rsidRDefault="00B65675" w:rsidP="00B65675">
      <w:r w:rsidRPr="00B65675">
        <w:t xml:space="preserve">- созывает и ведет заседания Совета ТОС; </w:t>
      </w:r>
    </w:p>
    <w:p w14:paraId="27C9C47B" w14:textId="77777777" w:rsidR="00B65675" w:rsidRPr="00B65675" w:rsidRDefault="00B65675" w:rsidP="00B65675">
      <w:r w:rsidRPr="00B65675">
        <w:t xml:space="preserve">- информирует администрацию Троицкого сельского поселения Лискинского муниципального района Воронежской области, Совет народных депутатов Троицкого сельского поселения Лискинского муниципального района Воронежской области о деятельности ТОС, о положении дел на подведомственной территории; </w:t>
      </w:r>
    </w:p>
    <w:p w14:paraId="028374F5" w14:textId="77777777" w:rsidR="00B65675" w:rsidRPr="00B65675" w:rsidRDefault="00B65675" w:rsidP="00B65675">
      <w:r w:rsidRPr="00B65675">
        <w:t xml:space="preserve">- обеспечивает организацию выборов членов Совета ТОС взамен выбывших; </w:t>
      </w:r>
    </w:p>
    <w:p w14:paraId="082A9F6B" w14:textId="77777777" w:rsidR="00B65675" w:rsidRPr="00B65675" w:rsidRDefault="00B65675" w:rsidP="00B65675">
      <w:r w:rsidRPr="00B65675">
        <w:t xml:space="preserve">- выдает доверенности, подписывает решения, протоколы заседаний и прочие документы ТОС; </w:t>
      </w:r>
    </w:p>
    <w:p w14:paraId="66327921" w14:textId="77777777" w:rsidR="00B65675" w:rsidRPr="00B65675" w:rsidRDefault="00B65675" w:rsidP="00B65675">
      <w:r w:rsidRPr="00B65675">
        <w:t xml:space="preserve">- решает иные вопросы, порученные ему собранием граждан, администрацией Троицкого сельского поселения Лискинского муниципального района Воронежской области в установленном порядке. </w:t>
      </w:r>
    </w:p>
    <w:p w14:paraId="395DCCBB" w14:textId="77777777" w:rsidR="00B65675" w:rsidRPr="00B65675" w:rsidRDefault="00B65675" w:rsidP="00B65675">
      <w:r w:rsidRPr="00B65675">
        <w:t xml:space="preserve">   Члены Совета ТОС могут исполнить свои полномочия на непостоянной основе. </w:t>
      </w:r>
    </w:p>
    <w:p w14:paraId="5E84061C" w14:textId="77777777" w:rsidR="00B65675" w:rsidRPr="00B65675" w:rsidRDefault="00B65675" w:rsidP="00B65675">
      <w:r w:rsidRPr="00B65675">
        <w:t xml:space="preserve">   Полномочия председателя и членов Совета ТОС прекращаются в случаях: </w:t>
      </w:r>
    </w:p>
    <w:p w14:paraId="09EB5AC2" w14:textId="77777777" w:rsidR="00B65675" w:rsidRPr="00B65675" w:rsidRDefault="00B65675" w:rsidP="00B65675">
      <w:r w:rsidRPr="00B65675">
        <w:t xml:space="preserve">- личного заявления о прекращении полномочий; </w:t>
      </w:r>
    </w:p>
    <w:p w14:paraId="25057E40" w14:textId="77777777" w:rsidR="00B65675" w:rsidRPr="00B65675" w:rsidRDefault="00B65675" w:rsidP="00B65675">
      <w:r w:rsidRPr="00B65675">
        <w:t xml:space="preserve">- выбытия на постоянное место жительства за пределы соответствующей территории; </w:t>
      </w:r>
    </w:p>
    <w:p w14:paraId="5EC91273" w14:textId="77777777" w:rsidR="00B65675" w:rsidRPr="00B65675" w:rsidRDefault="00B65675" w:rsidP="00B65675">
      <w:r w:rsidRPr="00B65675">
        <w:t xml:space="preserve">- смерти; </w:t>
      </w:r>
    </w:p>
    <w:p w14:paraId="62D59E44" w14:textId="77777777" w:rsidR="00B65675" w:rsidRPr="00B65675" w:rsidRDefault="00B65675" w:rsidP="00B65675">
      <w:r w:rsidRPr="00B65675">
        <w:t xml:space="preserve">- решения общего собрания; </w:t>
      </w:r>
    </w:p>
    <w:p w14:paraId="38258466" w14:textId="77777777" w:rsidR="00B65675" w:rsidRPr="00B65675" w:rsidRDefault="00B65675" w:rsidP="00B65675">
      <w:r w:rsidRPr="00B65675">
        <w:t xml:space="preserve">- вступления в силу приговора суда в отношении председателя, члена Совета ТОС; </w:t>
      </w:r>
    </w:p>
    <w:p w14:paraId="125513E6" w14:textId="77777777" w:rsidR="00B65675" w:rsidRPr="00B65675" w:rsidRDefault="00B65675" w:rsidP="00B65675">
      <w:r w:rsidRPr="00B65675">
        <w:t xml:space="preserve">    В течение одного месяца со дня прекращения полномочий производятся выборы новых членов, председателя Совета ТОС. </w:t>
      </w:r>
    </w:p>
    <w:p w14:paraId="64E92609" w14:textId="77777777" w:rsidR="00B65675" w:rsidRPr="00B65675" w:rsidRDefault="00B65675" w:rsidP="00B65675">
      <w:r w:rsidRPr="00B65675">
        <w:t xml:space="preserve">    Срок полномочий Совета ТОС составляет 2 года. </w:t>
      </w:r>
    </w:p>
    <w:p w14:paraId="5F650C0C" w14:textId="77777777" w:rsidR="00B65675" w:rsidRPr="00B65675" w:rsidRDefault="00B65675" w:rsidP="00B65675">
      <w:r w:rsidRPr="00B65675">
        <w:t xml:space="preserve">    Совет ТОС подотчетен общему собранию и действует в соответствии с их решениями, оформленными в установленном порядке протоколами. </w:t>
      </w:r>
    </w:p>
    <w:p w14:paraId="428C0DF6" w14:textId="77777777" w:rsidR="00B65675" w:rsidRPr="00B65675" w:rsidRDefault="00B65675" w:rsidP="00B65675">
      <w:r w:rsidRPr="00B65675">
        <w:rPr>
          <w:u w:val="single"/>
        </w:rPr>
        <w:t>7.2.1. Организация деятельности Совета ТОС.</w:t>
      </w:r>
      <w:r w:rsidRPr="00B65675">
        <w:t xml:space="preserve"> </w:t>
      </w:r>
    </w:p>
    <w:p w14:paraId="12007BE6" w14:textId="77777777" w:rsidR="00B65675" w:rsidRPr="00B65675" w:rsidRDefault="00B65675" w:rsidP="00B65675">
      <w:r w:rsidRPr="00B65675">
        <w:t xml:space="preserve">7.2.1.1 Заседания Совета 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Совета ТОС. Решения Совета ТОС принимаются простым большинством голосов от числа присутствующих на заседании членов Совета ТОС и </w:t>
      </w:r>
      <w:r w:rsidRPr="00B65675">
        <w:lastRenderedPageBreak/>
        <w:t xml:space="preserve">оформляются протоколом, который подписывается всеми присутствующими членами Совета ТОС. Каждый член Совета ТОС имеет один голос. </w:t>
      </w:r>
    </w:p>
    <w:p w14:paraId="379DDEC0" w14:textId="77777777" w:rsidR="00B65675" w:rsidRPr="00B65675" w:rsidRDefault="00B65675" w:rsidP="00B65675">
      <w:r w:rsidRPr="00B65675">
        <w:t xml:space="preserve">7.2.1.2. Работа Совета ТОС организуется в соответствии с регламентом, разработанным и утвержденным Советом ТОС. </w:t>
      </w:r>
    </w:p>
    <w:p w14:paraId="3E774E6E" w14:textId="77777777" w:rsidR="00B65675" w:rsidRPr="00B65675" w:rsidRDefault="00B65675" w:rsidP="00B65675">
      <w:r w:rsidRPr="00B65675">
        <w:rPr>
          <w:b/>
          <w:bCs/>
        </w:rPr>
        <w:t>8.     Полномочия органов ТОС.</w:t>
      </w:r>
      <w:r w:rsidRPr="00B65675">
        <w:t xml:space="preserve"> </w:t>
      </w:r>
    </w:p>
    <w:p w14:paraId="0208B445" w14:textId="77777777" w:rsidR="00B65675" w:rsidRPr="00B65675" w:rsidRDefault="00B65675" w:rsidP="00B65675">
      <w:r w:rsidRPr="00B65675">
        <w:t xml:space="preserve">8.1. К исключительным полномочиям собрания граждан, осуществляющих территориальное общественное самоуправление, относятся: </w:t>
      </w:r>
    </w:p>
    <w:p w14:paraId="22F87A88" w14:textId="77777777" w:rsidR="00B65675" w:rsidRPr="00B65675" w:rsidRDefault="00B65675" w:rsidP="00B65675">
      <w:r w:rsidRPr="00B65675">
        <w:t xml:space="preserve">- реорганизация и ликвидация органов территориального общественного самоуправления; </w:t>
      </w:r>
    </w:p>
    <w:p w14:paraId="3181877B" w14:textId="77777777" w:rsidR="00B65675" w:rsidRPr="00B65675" w:rsidRDefault="00B65675" w:rsidP="00B65675">
      <w:r w:rsidRPr="00B65675">
        <w:t xml:space="preserve">- принятие Устава территориального общественного самоуправления, внесение в него изменений; </w:t>
      </w:r>
    </w:p>
    <w:p w14:paraId="51373C85" w14:textId="77777777" w:rsidR="00B65675" w:rsidRPr="00B65675" w:rsidRDefault="00B65675" w:rsidP="00B65675">
      <w:r w:rsidRPr="00B65675">
        <w:t xml:space="preserve">- избрание органов территориального общественного самоуправления; </w:t>
      </w:r>
    </w:p>
    <w:p w14:paraId="4F19950E" w14:textId="77777777" w:rsidR="00B65675" w:rsidRPr="00B65675" w:rsidRDefault="00B65675" w:rsidP="00B65675">
      <w:r w:rsidRPr="00B65675">
        <w:t xml:space="preserve">- определение основных направлений деятельности территориального общественного самоуправления; </w:t>
      </w:r>
    </w:p>
    <w:p w14:paraId="237812A7" w14:textId="77777777" w:rsidR="00B65675" w:rsidRPr="00B65675" w:rsidRDefault="00B65675" w:rsidP="00B65675">
      <w:r w:rsidRPr="00B65675">
        <w:t xml:space="preserve">- утверждение сметы доходов и расходов территориального общественного самоуправления и отчета о её исполнении; </w:t>
      </w:r>
    </w:p>
    <w:p w14:paraId="50705EF8" w14:textId="77777777" w:rsidR="00B65675" w:rsidRPr="00B65675" w:rsidRDefault="00B65675" w:rsidP="00B65675">
      <w:r w:rsidRPr="00B65675">
        <w:t xml:space="preserve">- рассмотрение и утверждение отчетов о деятельности органов территориального общественного самоуправления. </w:t>
      </w:r>
    </w:p>
    <w:p w14:paraId="01F822D2" w14:textId="77777777" w:rsidR="00B65675" w:rsidRPr="00B65675" w:rsidRDefault="00B65675" w:rsidP="00B65675">
      <w:r w:rsidRPr="00B65675">
        <w:t xml:space="preserve">8.2. К полномочиям Совета ТОС относятся: </w:t>
      </w:r>
    </w:p>
    <w:p w14:paraId="275C73C9" w14:textId="77777777" w:rsidR="00B65675" w:rsidRPr="00B65675" w:rsidRDefault="00B65675" w:rsidP="00B65675">
      <w:r w:rsidRPr="00B65675">
        <w:t xml:space="preserve">- представление интересов населения, проживающего на соответствующей территории; </w:t>
      </w:r>
    </w:p>
    <w:p w14:paraId="20D2A0EB" w14:textId="77777777" w:rsidR="00B65675" w:rsidRPr="00B65675" w:rsidRDefault="00B65675" w:rsidP="00B65675">
      <w:r w:rsidRPr="00B65675">
        <w:t xml:space="preserve">- обеспечение исполнения решений, принятых на собрании граждан; </w:t>
      </w:r>
    </w:p>
    <w:p w14:paraId="4B741902" w14:textId="77777777" w:rsidR="00B65675" w:rsidRPr="00B65675" w:rsidRDefault="00B65675" w:rsidP="00B65675">
      <w:r w:rsidRPr="00B65675">
        <w:t xml:space="preserve">-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 – 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ТОС «Заводскаяя община» и администрации Троицкого сельского поселения Лискинского муниципального района Воронежской области; </w:t>
      </w:r>
    </w:p>
    <w:p w14:paraId="3FF04010" w14:textId="77777777" w:rsidR="00B65675" w:rsidRPr="00B65675" w:rsidRDefault="00B65675" w:rsidP="00B65675">
      <w:r w:rsidRPr="00B65675">
        <w:t xml:space="preserve">- внесение в органы местного самоуправления Троицкого сельского поселения Лискинского муниципального района Воронежской области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 </w:t>
      </w:r>
    </w:p>
    <w:p w14:paraId="7ED67396" w14:textId="77777777" w:rsidR="00B65675" w:rsidRPr="00B65675" w:rsidRDefault="00B65675" w:rsidP="00B65675">
      <w:r w:rsidRPr="00B65675">
        <w:t xml:space="preserve">8.3. Совет ТОС в пределах своей компетенции содействует: </w:t>
      </w:r>
    </w:p>
    <w:p w14:paraId="041D302A" w14:textId="77777777" w:rsidR="00B65675" w:rsidRPr="00B65675" w:rsidRDefault="00B65675" w:rsidP="00B65675">
      <w:r w:rsidRPr="00B65675">
        <w:t xml:space="preserve">- правоохранительным органам – в поддержании общественного порядка; </w:t>
      </w:r>
    </w:p>
    <w:p w14:paraId="6ECD79AC" w14:textId="77777777" w:rsidR="00B65675" w:rsidRPr="00B65675" w:rsidRDefault="00B65675" w:rsidP="00B65675">
      <w:r w:rsidRPr="00B65675">
        <w:t xml:space="preserve">- жителям – в выполнении правил эксплуатации жилищного фонда и решения жилищных проблем путем подготовки ходатайства и проведения консультаций; </w:t>
      </w:r>
    </w:p>
    <w:p w14:paraId="5BC1A116" w14:textId="77777777" w:rsidR="00B65675" w:rsidRPr="00B65675" w:rsidRDefault="00B65675" w:rsidP="00B65675">
      <w:r w:rsidRPr="00B65675">
        <w:t xml:space="preserve">- органам санитарно – эпидемиологического, пожарного контроля и безопасности – и осуществлении деятельности на территории ТОС; </w:t>
      </w:r>
    </w:p>
    <w:p w14:paraId="2E4DAE85" w14:textId="77777777" w:rsidR="00B65675" w:rsidRPr="00B65675" w:rsidRDefault="00B65675" w:rsidP="00B65675">
      <w:r w:rsidRPr="00B65675">
        <w:t xml:space="preserve">- органам местного самоуправления – в проведении культурных, спортивных и иных мероприятий, соответствующих целям образования и деятельности ТОС </w:t>
      </w:r>
    </w:p>
    <w:p w14:paraId="752D02DF" w14:textId="77777777" w:rsidR="00B65675" w:rsidRPr="00B65675" w:rsidRDefault="00B65675" w:rsidP="00B65675">
      <w:r w:rsidRPr="00B65675">
        <w:rPr>
          <w:b/>
          <w:bCs/>
        </w:rPr>
        <w:lastRenderedPageBreak/>
        <w:t>9.Порядок внесения изменений и дополнений в настоящий Устав, прекращение деятельности ТОС.</w:t>
      </w:r>
      <w:r w:rsidRPr="00B65675">
        <w:t xml:space="preserve"> </w:t>
      </w:r>
    </w:p>
    <w:p w14:paraId="5AD42E0E" w14:textId="77777777" w:rsidR="00B65675" w:rsidRPr="00B65675" w:rsidRDefault="00B65675" w:rsidP="00B65675">
      <w:r w:rsidRPr="00B65675">
        <w:t xml:space="preserve">9.1 Изменения и дополнения в настоящий Устав рассматриваются на заседании Совета ТОС, утверждаются общим собранием и подлежат регистрации в установленном законодательством и муниципальными нормативными правовыми актами порядке. </w:t>
      </w:r>
    </w:p>
    <w:p w14:paraId="18F7B178" w14:textId="77777777" w:rsidR="00B65675" w:rsidRPr="00B65675" w:rsidRDefault="00B65675" w:rsidP="00B65675">
      <w:r w:rsidRPr="00B65675">
        <w:t xml:space="preserve">9.2. Прекращение деятельности ТОС осуществляется по решению общего собрания. </w:t>
      </w:r>
    </w:p>
    <w:p w14:paraId="2A92B55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B6"/>
    <w:rsid w:val="00312C96"/>
    <w:rsid w:val="00431AB6"/>
    <w:rsid w:val="005A7B2A"/>
    <w:rsid w:val="00746EF7"/>
    <w:rsid w:val="008D6E62"/>
    <w:rsid w:val="00B6567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7F0B2-7A36-4DD4-AC0D-3E42D0A4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1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1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1A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1A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1A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1A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1A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1A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1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1A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1A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1A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1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1A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1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2690</Words>
  <Characters>15336</Characters>
  <Application>Microsoft Office Word</Application>
  <DocSecurity>0</DocSecurity>
  <Lines>127</Lines>
  <Paragraphs>35</Paragraphs>
  <ScaleCrop>false</ScaleCrop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2025-05-20T06:15:00Z</dcterms:created>
  <dcterms:modified xsi:type="dcterms:W3CDTF">2025-05-20T06:15:00Z</dcterms:modified>
</cp:coreProperties>
</file>