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A5" w:rsidRDefault="00F36FA5" w:rsidP="00F36FA5">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F36FA5" w:rsidRDefault="00F36FA5" w:rsidP="00F36FA5">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F36FA5" w:rsidRDefault="00F36FA5" w:rsidP="00F36FA5">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F36FA5" w:rsidRDefault="00F36FA5" w:rsidP="00F36FA5">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F36FA5" w:rsidRDefault="00F36FA5" w:rsidP="00F36FA5">
      <w:pPr>
        <w:spacing w:after="0"/>
        <w:rPr>
          <w:rFonts w:ascii="Times New Roman" w:hAnsi="Times New Roman" w:cs="Times New Roman"/>
          <w:b/>
          <w:sz w:val="28"/>
          <w:szCs w:val="28"/>
        </w:rPr>
      </w:pPr>
    </w:p>
    <w:p w:rsidR="00F36FA5" w:rsidRDefault="00F36FA5" w:rsidP="00F36FA5">
      <w:pPr>
        <w:spacing w:after="0"/>
        <w:jc w:val="right"/>
        <w:rPr>
          <w:rFonts w:ascii="Times New Roman" w:hAnsi="Times New Roman" w:cs="Times New Roman"/>
          <w:b/>
          <w:sz w:val="28"/>
          <w:szCs w:val="28"/>
        </w:rPr>
      </w:pPr>
    </w:p>
    <w:p w:rsidR="00F36FA5" w:rsidRDefault="00F36FA5" w:rsidP="00F36FA5">
      <w:pPr>
        <w:tabs>
          <w:tab w:val="center" w:pos="4677"/>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F36FA5" w:rsidRDefault="00F36FA5" w:rsidP="00F36FA5">
      <w:pPr>
        <w:spacing w:after="0"/>
        <w:jc w:val="center"/>
        <w:rPr>
          <w:rFonts w:ascii="Times New Roman" w:hAnsi="Times New Roman" w:cs="Times New Roman"/>
          <w:b/>
          <w:sz w:val="28"/>
          <w:szCs w:val="28"/>
        </w:rPr>
      </w:pPr>
    </w:p>
    <w:p w:rsidR="00F36FA5" w:rsidRDefault="00F36FA5" w:rsidP="00F36FA5">
      <w:pPr>
        <w:spacing w:after="0"/>
        <w:rPr>
          <w:rFonts w:ascii="Times New Roman" w:hAnsi="Times New Roman" w:cs="Times New Roman"/>
          <w:sz w:val="28"/>
          <w:szCs w:val="28"/>
        </w:rPr>
      </w:pPr>
      <w:r w:rsidRPr="00F36FA5">
        <w:rPr>
          <w:rFonts w:ascii="Times New Roman" w:hAnsi="Times New Roman" w:cs="Times New Roman"/>
          <w:sz w:val="28"/>
          <w:szCs w:val="28"/>
          <w:u w:val="single"/>
        </w:rPr>
        <w:t>«0</w:t>
      </w:r>
      <w:r w:rsidR="009F7454">
        <w:rPr>
          <w:rFonts w:ascii="Times New Roman" w:hAnsi="Times New Roman" w:cs="Times New Roman"/>
          <w:sz w:val="28"/>
          <w:szCs w:val="28"/>
          <w:u w:val="single"/>
        </w:rPr>
        <w:t>4</w:t>
      </w:r>
      <w:r w:rsidRPr="00F36FA5">
        <w:rPr>
          <w:rFonts w:ascii="Times New Roman" w:hAnsi="Times New Roman" w:cs="Times New Roman"/>
          <w:sz w:val="28"/>
          <w:szCs w:val="28"/>
          <w:u w:val="single"/>
        </w:rPr>
        <w:t>» апреля 2016 год</w:t>
      </w:r>
      <w:r>
        <w:rPr>
          <w:rFonts w:ascii="Times New Roman" w:hAnsi="Times New Roman" w:cs="Times New Roman"/>
          <w:sz w:val="28"/>
          <w:szCs w:val="28"/>
        </w:rPr>
        <w:t xml:space="preserve">а                          № </w:t>
      </w:r>
      <w:r w:rsidR="009F7454">
        <w:rPr>
          <w:rFonts w:ascii="Times New Roman" w:hAnsi="Times New Roman" w:cs="Times New Roman"/>
          <w:sz w:val="28"/>
          <w:szCs w:val="28"/>
        </w:rPr>
        <w:t>38</w:t>
      </w:r>
    </w:p>
    <w:p w:rsidR="00F36FA5" w:rsidRDefault="00F36FA5" w:rsidP="00F36FA5">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F36FA5" w:rsidRDefault="00F36FA5" w:rsidP="00F36FA5">
      <w:pPr>
        <w:spacing w:after="0"/>
        <w:rPr>
          <w:rFonts w:ascii="Times New Roman" w:hAnsi="Times New Roman" w:cs="Times New Roman"/>
          <w:b/>
          <w:sz w:val="28"/>
          <w:szCs w:val="28"/>
        </w:rPr>
      </w:pPr>
    </w:p>
    <w:p w:rsidR="00F36FA5" w:rsidRDefault="00F36FA5" w:rsidP="00F36FA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F36FA5" w:rsidRDefault="00F36FA5" w:rsidP="00F36FA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сельского поселения </w:t>
      </w:r>
    </w:p>
    <w:p w:rsidR="00F36FA5" w:rsidRDefault="00F36FA5" w:rsidP="00F36FA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Лискинского муниципального района </w:t>
      </w:r>
      <w:proofErr w:type="gramStart"/>
      <w:r>
        <w:rPr>
          <w:rFonts w:ascii="Times New Roman" w:hAnsi="Times New Roman" w:cs="Times New Roman"/>
          <w:sz w:val="28"/>
          <w:szCs w:val="28"/>
        </w:rPr>
        <w:t>Воронежской</w:t>
      </w:r>
      <w:proofErr w:type="gramEnd"/>
    </w:p>
    <w:p w:rsidR="00F36FA5" w:rsidRDefault="00F36FA5" w:rsidP="00F36FA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F36FA5" w:rsidRDefault="00F36FA5" w:rsidP="00F36FA5">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«Выдача разрешения на использование земель или</w:t>
      </w:r>
    </w:p>
    <w:p w:rsidR="00F36FA5" w:rsidRDefault="00F36FA5" w:rsidP="00F36FA5">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земельного участка, находящегося в </w:t>
      </w:r>
      <w:proofErr w:type="gramStart"/>
      <w:r>
        <w:rPr>
          <w:rFonts w:ascii="Times New Roman" w:hAnsi="Times New Roman" w:cs="Times New Roman"/>
          <w:sz w:val="28"/>
          <w:szCs w:val="28"/>
          <w:lang w:eastAsia="ar-SA"/>
        </w:rPr>
        <w:t>муниципальной</w:t>
      </w:r>
      <w:proofErr w:type="gramEnd"/>
    </w:p>
    <w:p w:rsidR="00F36FA5" w:rsidRDefault="00F36FA5" w:rsidP="00F36FA5">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собственности или государственная собственность </w:t>
      </w:r>
      <w:proofErr w:type="gramStart"/>
      <w:r>
        <w:rPr>
          <w:rFonts w:ascii="Times New Roman" w:hAnsi="Times New Roman" w:cs="Times New Roman"/>
          <w:sz w:val="28"/>
          <w:szCs w:val="28"/>
          <w:lang w:eastAsia="ar-SA"/>
        </w:rPr>
        <w:t>на</w:t>
      </w:r>
      <w:proofErr w:type="gramEnd"/>
      <w:r>
        <w:rPr>
          <w:rFonts w:ascii="Times New Roman" w:hAnsi="Times New Roman" w:cs="Times New Roman"/>
          <w:sz w:val="28"/>
          <w:szCs w:val="28"/>
          <w:lang w:eastAsia="ar-SA"/>
        </w:rPr>
        <w:t xml:space="preserve"> </w:t>
      </w:r>
    </w:p>
    <w:p w:rsidR="00F36FA5" w:rsidRDefault="00F36FA5" w:rsidP="00F36FA5">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которые не </w:t>
      </w:r>
      <w:proofErr w:type="gramStart"/>
      <w:r>
        <w:rPr>
          <w:rFonts w:ascii="Times New Roman" w:hAnsi="Times New Roman" w:cs="Times New Roman"/>
          <w:sz w:val="28"/>
          <w:szCs w:val="28"/>
          <w:lang w:eastAsia="ar-SA"/>
        </w:rPr>
        <w:t>разграничена</w:t>
      </w:r>
      <w:proofErr w:type="gramEnd"/>
      <w:r>
        <w:rPr>
          <w:rFonts w:ascii="Times New Roman" w:hAnsi="Times New Roman" w:cs="Times New Roman"/>
          <w:sz w:val="28"/>
          <w:szCs w:val="28"/>
          <w:lang w:eastAsia="ar-SA"/>
        </w:rPr>
        <w:t>, без предоставления земельных</w:t>
      </w:r>
    </w:p>
    <w:p w:rsidR="00F36FA5" w:rsidRDefault="00F36FA5" w:rsidP="00F36FA5">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 xml:space="preserve"> участков и установления сервитутов».</w:t>
      </w:r>
    </w:p>
    <w:p w:rsidR="00F36FA5" w:rsidRDefault="00F36FA5" w:rsidP="00F36FA5">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F36FA5" w:rsidRDefault="00F36FA5" w:rsidP="00F36FA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F36FA5" w:rsidRDefault="00F36FA5" w:rsidP="00F36FA5">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F36FA5" w:rsidRDefault="00F36FA5" w:rsidP="00F36FA5">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w:t>
      </w:r>
      <w:proofErr w:type="gramStart"/>
      <w:r>
        <w:rPr>
          <w:rFonts w:ascii="Times New Roman" w:hAnsi="Times New Roman" w:cs="Times New Roman"/>
          <w:sz w:val="28"/>
          <w:szCs w:val="28"/>
          <w:lang w:eastAsia="ar-SA"/>
        </w:rPr>
        <w:t>«В</w:t>
      </w:r>
      <w:proofErr w:type="gramEnd"/>
      <w:r>
        <w:rPr>
          <w:rFonts w:ascii="Times New Roman" w:hAnsi="Times New Roman" w:cs="Times New Roman"/>
          <w:sz w:val="28"/>
          <w:szCs w:val="28"/>
          <w:lang w:eastAsia="ar-SA"/>
        </w:rPr>
        <w:t>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A264E5">
        <w:rPr>
          <w:rFonts w:ascii="Times New Roman" w:hAnsi="Times New Roman" w:cs="Times New Roman"/>
          <w:sz w:val="28"/>
          <w:szCs w:val="28"/>
          <w:lang w:eastAsia="ar-SA"/>
        </w:rPr>
        <w:t xml:space="preserve"> согласно приложению</w:t>
      </w:r>
      <w:r>
        <w:rPr>
          <w:rFonts w:ascii="Times New Roman" w:hAnsi="Times New Roman" w:cs="Times New Roman"/>
          <w:sz w:val="28"/>
          <w:szCs w:val="28"/>
          <w:lang w:eastAsia="ar-SA"/>
        </w:rPr>
        <w:t>.</w:t>
      </w:r>
    </w:p>
    <w:p w:rsidR="00F36FA5" w:rsidRDefault="00F36FA5" w:rsidP="00F36FA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F36FA5" w:rsidRDefault="00F36FA5" w:rsidP="00F36FA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F36FA5" w:rsidRDefault="00F36FA5" w:rsidP="00F36FA5">
      <w:pPr>
        <w:autoSpaceDE w:val="0"/>
        <w:autoSpaceDN w:val="0"/>
        <w:adjustRightInd w:val="0"/>
        <w:spacing w:after="0"/>
        <w:jc w:val="both"/>
        <w:rPr>
          <w:rFonts w:ascii="Times New Roman" w:hAnsi="Times New Roman" w:cs="Times New Roman"/>
          <w:sz w:val="28"/>
          <w:szCs w:val="28"/>
        </w:rPr>
      </w:pPr>
    </w:p>
    <w:p w:rsidR="00F36FA5" w:rsidRDefault="00F36FA5" w:rsidP="00F36FA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F36FA5" w:rsidRDefault="00A264E5" w:rsidP="00F36FA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D4C2D" w:rsidRPr="00CD4C2D" w:rsidRDefault="00CD4C2D" w:rsidP="00CD4C2D">
      <w:pPr>
        <w:spacing w:after="0"/>
        <w:jc w:val="center"/>
        <w:rPr>
          <w:rFonts w:ascii="Times New Roman" w:hAnsi="Times New Roman" w:cs="Times New Roman"/>
          <w:b/>
          <w:sz w:val="28"/>
          <w:szCs w:val="28"/>
        </w:rPr>
      </w:pPr>
      <w:r w:rsidRPr="00CD4C2D">
        <w:rPr>
          <w:rFonts w:ascii="Times New Roman" w:hAnsi="Times New Roman" w:cs="Times New Roman"/>
          <w:b/>
          <w:sz w:val="28"/>
          <w:szCs w:val="28"/>
        </w:rPr>
        <w:t>АДМИНИСТРАТИВНЫЙ РЕГЛАМЕНТ</w:t>
      </w:r>
    </w:p>
    <w:p w:rsidR="00CD4C2D" w:rsidRPr="00CD4C2D" w:rsidRDefault="00CD4C2D" w:rsidP="00CD4C2D">
      <w:pPr>
        <w:spacing w:after="0"/>
        <w:jc w:val="center"/>
        <w:rPr>
          <w:rFonts w:ascii="Times New Roman" w:hAnsi="Times New Roman" w:cs="Times New Roman"/>
          <w:b/>
          <w:sz w:val="28"/>
          <w:szCs w:val="28"/>
        </w:rPr>
      </w:pPr>
      <w:r w:rsidRPr="00CD4C2D">
        <w:rPr>
          <w:rFonts w:ascii="Times New Roman" w:hAnsi="Times New Roman" w:cs="Times New Roman"/>
          <w:b/>
          <w:sz w:val="28"/>
          <w:szCs w:val="28"/>
        </w:rPr>
        <w:t xml:space="preserve">АДМИНИСТРАЦИИ ТРОИЦКОГО СЕЛЬСКОГО ПОСЕЛЕНИЯ ЛИСКИНСКОГО МУНИЦИПАЛЬНОГО РАЙОНА  </w:t>
      </w:r>
    </w:p>
    <w:p w:rsidR="00CD4C2D" w:rsidRPr="00CD4C2D" w:rsidRDefault="00CD4C2D" w:rsidP="00CD4C2D">
      <w:pPr>
        <w:spacing w:after="0"/>
        <w:jc w:val="center"/>
        <w:rPr>
          <w:rFonts w:ascii="Times New Roman" w:hAnsi="Times New Roman" w:cs="Times New Roman"/>
          <w:b/>
          <w:sz w:val="28"/>
          <w:szCs w:val="28"/>
        </w:rPr>
      </w:pPr>
      <w:r w:rsidRPr="00CD4C2D">
        <w:rPr>
          <w:rFonts w:ascii="Times New Roman" w:hAnsi="Times New Roman" w:cs="Times New Roman"/>
          <w:b/>
          <w:sz w:val="28"/>
          <w:szCs w:val="28"/>
        </w:rPr>
        <w:t>ВОРОНЕЖСКОЙ ОБЛАСТИ</w:t>
      </w:r>
    </w:p>
    <w:p w:rsidR="00CD4C2D" w:rsidRPr="00CD4C2D" w:rsidRDefault="00CD4C2D" w:rsidP="00CD4C2D">
      <w:pPr>
        <w:spacing w:after="0"/>
        <w:jc w:val="center"/>
        <w:rPr>
          <w:rFonts w:ascii="Times New Roman" w:hAnsi="Times New Roman" w:cs="Times New Roman"/>
          <w:b/>
          <w:sz w:val="28"/>
          <w:szCs w:val="28"/>
        </w:rPr>
      </w:pPr>
      <w:r w:rsidRPr="00CD4C2D">
        <w:rPr>
          <w:rFonts w:ascii="Times New Roman" w:hAnsi="Times New Roman" w:cs="Times New Roman"/>
          <w:b/>
          <w:sz w:val="28"/>
          <w:szCs w:val="28"/>
        </w:rPr>
        <w:t>ПО ПРЕДОСТАВЛЕНИЮ МУНИЦИПАЛЬНОЙ УСЛУГИ</w:t>
      </w:r>
    </w:p>
    <w:p w:rsidR="00CD4C2D" w:rsidRPr="00CD4C2D" w:rsidRDefault="00CD4C2D" w:rsidP="00CD4C2D">
      <w:pPr>
        <w:spacing w:after="0"/>
        <w:jc w:val="center"/>
        <w:rPr>
          <w:rFonts w:ascii="Times New Roman" w:hAnsi="Times New Roman" w:cs="Times New Roman"/>
          <w:b/>
          <w:bCs/>
          <w:sz w:val="28"/>
          <w:szCs w:val="28"/>
        </w:rPr>
      </w:pPr>
      <w:r w:rsidRPr="00CD4C2D">
        <w:rPr>
          <w:rFonts w:ascii="Times New Roman" w:hAnsi="Times New Roman" w:cs="Times New Roman"/>
          <w:b/>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D4C2D" w:rsidRPr="00CD4C2D" w:rsidRDefault="00CD4C2D" w:rsidP="00CD4C2D">
      <w:pPr>
        <w:spacing w:after="0"/>
        <w:ind w:firstLine="709"/>
        <w:jc w:val="center"/>
        <w:rPr>
          <w:rFonts w:ascii="Times New Roman" w:hAnsi="Times New Roman" w:cs="Times New Roman"/>
          <w:sz w:val="28"/>
          <w:szCs w:val="28"/>
        </w:rPr>
      </w:pPr>
    </w:p>
    <w:p w:rsidR="00CD4C2D" w:rsidRPr="00CD4C2D" w:rsidRDefault="00CD4C2D" w:rsidP="00CD4C2D">
      <w:pPr>
        <w:numPr>
          <w:ilvl w:val="0"/>
          <w:numId w:val="1"/>
        </w:numPr>
        <w:spacing w:after="0" w:line="240" w:lineRule="auto"/>
        <w:ind w:left="0" w:firstLine="709"/>
        <w:jc w:val="center"/>
        <w:rPr>
          <w:rFonts w:ascii="Times New Roman" w:hAnsi="Times New Roman" w:cs="Times New Roman"/>
          <w:b/>
          <w:sz w:val="28"/>
          <w:szCs w:val="28"/>
        </w:rPr>
      </w:pPr>
      <w:r w:rsidRPr="00CD4C2D">
        <w:rPr>
          <w:rFonts w:ascii="Times New Roman" w:hAnsi="Times New Roman" w:cs="Times New Roman"/>
          <w:b/>
          <w:sz w:val="28"/>
          <w:szCs w:val="28"/>
        </w:rPr>
        <w:t>Общие положения</w:t>
      </w:r>
    </w:p>
    <w:p w:rsidR="00CD4C2D" w:rsidRPr="00CD4C2D" w:rsidRDefault="00CD4C2D" w:rsidP="00CD4C2D">
      <w:pPr>
        <w:ind w:firstLine="709"/>
        <w:rPr>
          <w:rFonts w:ascii="Times New Roman" w:hAnsi="Times New Roman" w:cs="Times New Roman"/>
          <w:b/>
          <w:sz w:val="28"/>
          <w:szCs w:val="28"/>
        </w:rPr>
      </w:pPr>
    </w:p>
    <w:p w:rsidR="00CD4C2D" w:rsidRPr="00CD4C2D" w:rsidRDefault="00CD4C2D" w:rsidP="00CD4C2D">
      <w:pPr>
        <w:numPr>
          <w:ilvl w:val="1"/>
          <w:numId w:val="1"/>
        </w:numPr>
        <w:tabs>
          <w:tab w:val="num" w:pos="142"/>
          <w:tab w:val="left" w:pos="1440"/>
          <w:tab w:val="left" w:pos="1560"/>
        </w:tabs>
        <w:spacing w:after="0" w:line="240" w:lineRule="auto"/>
        <w:ind w:left="0" w:firstLine="709"/>
        <w:jc w:val="center"/>
        <w:rPr>
          <w:rFonts w:ascii="Times New Roman" w:hAnsi="Times New Roman" w:cs="Times New Roman"/>
          <w:sz w:val="28"/>
          <w:szCs w:val="28"/>
        </w:rPr>
      </w:pPr>
      <w:r w:rsidRPr="00CD4C2D">
        <w:rPr>
          <w:rFonts w:ascii="Times New Roman" w:hAnsi="Times New Roman" w:cs="Times New Roman"/>
          <w:sz w:val="28"/>
          <w:szCs w:val="28"/>
        </w:rPr>
        <w:t>Предмет регулирования административного регламента.</w:t>
      </w:r>
    </w:p>
    <w:p w:rsidR="00CD4C2D" w:rsidRPr="00CD4C2D" w:rsidRDefault="00CD4C2D" w:rsidP="00CD4C2D">
      <w:pPr>
        <w:numPr>
          <w:ilvl w:val="2"/>
          <w:numId w:val="1"/>
        </w:numPr>
        <w:autoSpaceDE w:val="0"/>
        <w:autoSpaceDN w:val="0"/>
        <w:adjustRightInd w:val="0"/>
        <w:spacing w:after="0" w:line="240" w:lineRule="auto"/>
        <w:ind w:left="0" w:firstLine="709"/>
        <w:jc w:val="both"/>
        <w:outlineLvl w:val="0"/>
        <w:rPr>
          <w:rFonts w:ascii="Times New Roman" w:hAnsi="Times New Roman" w:cs="Times New Roman"/>
          <w:sz w:val="28"/>
          <w:szCs w:val="28"/>
        </w:rPr>
      </w:pPr>
      <w:proofErr w:type="gramStart"/>
      <w:r w:rsidRPr="00CD4C2D">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Троицкого сельского поселения и многофункциональными центрами предоставления государственных и муниципальных услуг (далее – многофункциональный центр) при выдаче разрешения</w:t>
      </w:r>
      <w:proofErr w:type="gramEnd"/>
      <w:r w:rsidRPr="00CD4C2D">
        <w:rPr>
          <w:rFonts w:ascii="Times New Roman" w:hAnsi="Times New Roman" w:cs="Times New Roman"/>
          <w:sz w:val="28"/>
          <w:szCs w:val="28"/>
        </w:rPr>
        <w:t xml:space="preserve"> на использование земель или земельного участка, находящихся в муниципальной собственности Троицкого сельского поселения или государственная собственность на которые не разграничена,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CD4C2D" w:rsidRPr="00CD4C2D" w:rsidRDefault="00CD4C2D" w:rsidP="00CD4C2D">
      <w:pPr>
        <w:autoSpaceDE w:val="0"/>
        <w:autoSpaceDN w:val="0"/>
        <w:adjustRightInd w:val="0"/>
        <w:ind w:firstLine="709"/>
        <w:jc w:val="both"/>
        <w:outlineLvl w:val="0"/>
        <w:rPr>
          <w:rFonts w:ascii="Times New Roman" w:hAnsi="Times New Roman" w:cs="Times New Roman"/>
          <w:sz w:val="28"/>
          <w:szCs w:val="28"/>
        </w:rPr>
      </w:pPr>
      <w:r w:rsidRPr="00CD4C2D">
        <w:rPr>
          <w:rFonts w:ascii="Times New Roman" w:hAnsi="Times New Roman" w:cs="Times New Roman"/>
          <w:sz w:val="28"/>
          <w:szCs w:val="28"/>
        </w:rPr>
        <w:t xml:space="preserve">1.1.2.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CD4C2D" w:rsidRPr="00CD4C2D" w:rsidRDefault="00CD4C2D" w:rsidP="00CD4C2D">
      <w:pPr>
        <w:autoSpaceDE w:val="0"/>
        <w:autoSpaceDN w:val="0"/>
        <w:adjustRightInd w:val="0"/>
        <w:ind w:firstLine="709"/>
        <w:jc w:val="both"/>
        <w:outlineLvl w:val="0"/>
        <w:rPr>
          <w:rFonts w:ascii="Times New Roman" w:hAnsi="Times New Roman" w:cs="Times New Roman"/>
          <w:sz w:val="28"/>
          <w:szCs w:val="28"/>
        </w:rPr>
      </w:pPr>
      <w:r w:rsidRPr="00CD4C2D">
        <w:rPr>
          <w:rFonts w:ascii="Times New Roman" w:hAnsi="Times New Roman" w:cs="Times New Roman"/>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CD4C2D" w:rsidRPr="00CD4C2D" w:rsidRDefault="00CD4C2D" w:rsidP="00CD4C2D">
      <w:pPr>
        <w:autoSpaceDE w:val="0"/>
        <w:autoSpaceDN w:val="0"/>
        <w:adjustRightInd w:val="0"/>
        <w:ind w:firstLine="709"/>
        <w:jc w:val="both"/>
        <w:outlineLvl w:val="0"/>
        <w:rPr>
          <w:rFonts w:ascii="Times New Roman" w:hAnsi="Times New Roman" w:cs="Times New Roman"/>
          <w:sz w:val="28"/>
          <w:szCs w:val="28"/>
        </w:rPr>
      </w:pPr>
      <w:r w:rsidRPr="00CD4C2D">
        <w:rPr>
          <w:rFonts w:ascii="Times New Roman" w:hAnsi="Times New Roman" w:cs="Times New Roman"/>
          <w:sz w:val="28"/>
          <w:szCs w:val="28"/>
        </w:rPr>
        <w:t xml:space="preserve">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w:t>
      </w:r>
      <w:r w:rsidRPr="00CD4C2D">
        <w:rPr>
          <w:rFonts w:ascii="Times New Roman" w:hAnsi="Times New Roman" w:cs="Times New Roman"/>
          <w:sz w:val="28"/>
          <w:szCs w:val="28"/>
        </w:rPr>
        <w:lastRenderedPageBreak/>
        <w:t>линейных объектов федерального, регионального или местного значения на срок их строительства, реконструкции;</w:t>
      </w:r>
    </w:p>
    <w:p w:rsidR="00CD4C2D" w:rsidRPr="00CD4C2D" w:rsidRDefault="00CD4C2D" w:rsidP="00CD4C2D">
      <w:pPr>
        <w:autoSpaceDE w:val="0"/>
        <w:autoSpaceDN w:val="0"/>
        <w:adjustRightInd w:val="0"/>
        <w:ind w:firstLine="709"/>
        <w:jc w:val="both"/>
        <w:outlineLvl w:val="0"/>
        <w:rPr>
          <w:rFonts w:ascii="Times New Roman" w:hAnsi="Times New Roman" w:cs="Times New Roman"/>
          <w:sz w:val="28"/>
          <w:szCs w:val="28"/>
        </w:rPr>
      </w:pPr>
      <w:r w:rsidRPr="00CD4C2D">
        <w:rPr>
          <w:rFonts w:ascii="Times New Roman" w:hAnsi="Times New Roman" w:cs="Times New Roman"/>
          <w:sz w:val="28"/>
          <w:szCs w:val="28"/>
        </w:rPr>
        <w:t>3) в целях осуществления геологического изучения недр на срок действия соответствующей лицензии;</w:t>
      </w:r>
    </w:p>
    <w:p w:rsidR="00CD4C2D" w:rsidRPr="00CD4C2D" w:rsidRDefault="00CD4C2D" w:rsidP="00CD4C2D">
      <w:pPr>
        <w:autoSpaceDE w:val="0"/>
        <w:autoSpaceDN w:val="0"/>
        <w:adjustRightInd w:val="0"/>
        <w:ind w:firstLine="709"/>
        <w:jc w:val="both"/>
        <w:outlineLvl w:val="0"/>
        <w:rPr>
          <w:rFonts w:ascii="Times New Roman" w:hAnsi="Times New Roman" w:cs="Times New Roman"/>
          <w:sz w:val="28"/>
          <w:szCs w:val="28"/>
        </w:rPr>
      </w:pPr>
      <w:r w:rsidRPr="00CD4C2D">
        <w:rPr>
          <w:rFonts w:ascii="Times New Roman" w:hAnsi="Times New Roman" w:cs="Times New Roman"/>
          <w:sz w:val="28"/>
          <w:szCs w:val="28"/>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CD4C2D" w:rsidRPr="00CD4C2D" w:rsidRDefault="00CD4C2D" w:rsidP="00CD4C2D">
      <w:pPr>
        <w:autoSpaceDE w:val="0"/>
        <w:autoSpaceDN w:val="0"/>
        <w:adjustRightInd w:val="0"/>
        <w:ind w:left="792"/>
        <w:jc w:val="both"/>
        <w:outlineLvl w:val="0"/>
        <w:rPr>
          <w:rFonts w:ascii="Times New Roman" w:hAnsi="Times New Roman" w:cs="Times New Roman"/>
          <w:sz w:val="28"/>
          <w:szCs w:val="28"/>
        </w:rPr>
      </w:pPr>
      <w:r w:rsidRPr="00CD4C2D">
        <w:rPr>
          <w:rFonts w:ascii="Times New Roman" w:hAnsi="Times New Roman" w:cs="Times New Roman"/>
          <w:sz w:val="28"/>
          <w:szCs w:val="28"/>
        </w:rPr>
        <w:t>1.2. Описание заявителей</w:t>
      </w:r>
    </w:p>
    <w:p w:rsidR="00CD4C2D" w:rsidRPr="00CD4C2D" w:rsidRDefault="00CD4C2D" w:rsidP="00CD4C2D">
      <w:pPr>
        <w:autoSpaceDE w:val="0"/>
        <w:autoSpaceDN w:val="0"/>
        <w:adjustRightInd w:val="0"/>
        <w:ind w:firstLine="709"/>
        <w:jc w:val="both"/>
        <w:outlineLvl w:val="0"/>
        <w:rPr>
          <w:rFonts w:ascii="Times New Roman" w:hAnsi="Times New Roman" w:cs="Times New Roman"/>
          <w:sz w:val="28"/>
          <w:szCs w:val="28"/>
        </w:rPr>
      </w:pPr>
      <w:r w:rsidRPr="00CD4C2D">
        <w:rPr>
          <w:rFonts w:ascii="Times New Roman" w:hAnsi="Times New Roman" w:cs="Times New Roman"/>
          <w:sz w:val="28"/>
          <w:szCs w:val="2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CD4C2D" w:rsidRPr="00CD4C2D" w:rsidRDefault="00CD4C2D" w:rsidP="00CD4C2D">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Требования к порядку информирования о предоставлении муниципальной услуги</w:t>
      </w:r>
    </w:p>
    <w:p w:rsidR="00CD4C2D" w:rsidRPr="00CD4C2D" w:rsidRDefault="00CD4C2D" w:rsidP="00CD4C2D">
      <w:pPr>
        <w:numPr>
          <w:ilvl w:val="2"/>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Местонахождение администрации Троицкого сельского поселения (далее – администрация): 397949 Воронежская область, Лискинский район, село Троицкое, улица Буденного, 118а.</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График (режим) работы администрации:</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понедельник</w:t>
      </w:r>
      <w:proofErr w:type="gramStart"/>
      <w:r w:rsidRPr="00CD4C2D">
        <w:rPr>
          <w:rFonts w:ascii="Times New Roman" w:hAnsi="Times New Roman" w:cs="Times New Roman"/>
          <w:sz w:val="28"/>
          <w:szCs w:val="28"/>
        </w:rPr>
        <w:t xml:space="preserve"> :</w:t>
      </w:r>
      <w:proofErr w:type="gramEnd"/>
      <w:r w:rsidRPr="00CD4C2D">
        <w:rPr>
          <w:rFonts w:ascii="Times New Roman" w:hAnsi="Times New Roman" w:cs="Times New Roman"/>
          <w:sz w:val="28"/>
          <w:szCs w:val="28"/>
        </w:rPr>
        <w:t xml:space="preserve"> с 8.00 до 17.00, перерыв: с 13.00 до 14.00;</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вторник - пятница: с 08.00 до 17.00;</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пятница: с 09.00 до 16.45;</w:t>
      </w:r>
      <w:r w:rsidRPr="00CD4C2D">
        <w:rPr>
          <w:rFonts w:ascii="Times New Roman" w:hAnsi="Times New Roman" w:cs="Times New Roman"/>
          <w:sz w:val="28"/>
          <w:szCs w:val="28"/>
        </w:rPr>
        <w:tab/>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перерыв: с 12.00 до 14.00.</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Адрес официального сайта администрации в информационно-телекоммуникационной сети "Интернет" (далее - сеть Интернет): </w:t>
      </w:r>
      <w:r w:rsidRPr="00CD4C2D">
        <w:rPr>
          <w:rFonts w:ascii="Times New Roman" w:hAnsi="Times New Roman" w:cs="Times New Roman"/>
          <w:sz w:val="28"/>
          <w:szCs w:val="28"/>
          <w:lang w:val="en-US"/>
        </w:rPr>
        <w:t>www</w:t>
      </w:r>
      <w:r w:rsidRPr="00CD4C2D">
        <w:rPr>
          <w:rFonts w:ascii="Times New Roman" w:hAnsi="Times New Roman" w:cs="Times New Roman"/>
          <w:sz w:val="28"/>
          <w:szCs w:val="28"/>
        </w:rPr>
        <w:t>:</w:t>
      </w:r>
      <w:r w:rsidRPr="00CD4C2D">
        <w:rPr>
          <w:rFonts w:ascii="Times New Roman" w:hAnsi="Times New Roman" w:cs="Times New Roman"/>
          <w:sz w:val="28"/>
          <w:szCs w:val="28"/>
          <w:lang w:val="en-US"/>
        </w:rPr>
        <w:t>troickoe</w:t>
      </w:r>
      <w:r w:rsidRPr="00CD4C2D">
        <w:rPr>
          <w:rFonts w:ascii="Times New Roman" w:hAnsi="Times New Roman" w:cs="Times New Roman"/>
          <w:sz w:val="28"/>
          <w:szCs w:val="28"/>
        </w:rPr>
        <w:t>1.</w:t>
      </w:r>
      <w:proofErr w:type="spellStart"/>
      <w:r w:rsidRPr="00CD4C2D">
        <w:rPr>
          <w:rFonts w:ascii="Times New Roman" w:hAnsi="Times New Roman" w:cs="Times New Roman"/>
          <w:sz w:val="28"/>
          <w:szCs w:val="28"/>
          <w:lang w:val="en-US"/>
        </w:rPr>
        <w:t>ru</w:t>
      </w:r>
      <w:proofErr w:type="spellEnd"/>
      <w:r w:rsidRPr="00CD4C2D">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Адрес электронной почты администрации: </w:t>
      </w:r>
      <w:r w:rsidRPr="00CD4C2D">
        <w:rPr>
          <w:rFonts w:ascii="Times New Roman" w:hAnsi="Times New Roman" w:cs="Times New Roman"/>
          <w:sz w:val="28"/>
          <w:szCs w:val="28"/>
          <w:lang w:val="en-US"/>
        </w:rPr>
        <w:t>troickoe</w:t>
      </w:r>
      <w:r w:rsidRPr="00CD4C2D">
        <w:rPr>
          <w:rFonts w:ascii="Times New Roman" w:hAnsi="Times New Roman" w:cs="Times New Roman"/>
          <w:sz w:val="28"/>
          <w:szCs w:val="28"/>
        </w:rPr>
        <w:t>.</w:t>
      </w:r>
      <w:proofErr w:type="spellStart"/>
      <w:r w:rsidRPr="00CD4C2D">
        <w:rPr>
          <w:rFonts w:ascii="Times New Roman" w:hAnsi="Times New Roman" w:cs="Times New Roman"/>
          <w:sz w:val="28"/>
          <w:szCs w:val="28"/>
          <w:lang w:val="en-US"/>
        </w:rPr>
        <w:t>liski</w:t>
      </w:r>
      <w:proofErr w:type="spellEnd"/>
      <w:r w:rsidRPr="00CD4C2D">
        <w:rPr>
          <w:rFonts w:ascii="Times New Roman" w:hAnsi="Times New Roman" w:cs="Times New Roman"/>
          <w:sz w:val="28"/>
          <w:szCs w:val="28"/>
        </w:rPr>
        <w:t>@</w:t>
      </w:r>
      <w:proofErr w:type="spellStart"/>
      <w:r w:rsidRPr="00CD4C2D">
        <w:rPr>
          <w:rFonts w:ascii="Times New Roman" w:hAnsi="Times New Roman" w:cs="Times New Roman"/>
          <w:sz w:val="28"/>
          <w:szCs w:val="28"/>
          <w:lang w:val="en-US"/>
        </w:rPr>
        <w:t>govvrn</w:t>
      </w:r>
      <w:proofErr w:type="spellEnd"/>
      <w:r w:rsidRPr="00CD4C2D">
        <w:rPr>
          <w:rFonts w:ascii="Times New Roman" w:hAnsi="Times New Roman" w:cs="Times New Roman"/>
          <w:sz w:val="28"/>
          <w:szCs w:val="28"/>
        </w:rPr>
        <w:t>.</w:t>
      </w:r>
      <w:proofErr w:type="spellStart"/>
      <w:r w:rsidRPr="00CD4C2D">
        <w:rPr>
          <w:rFonts w:ascii="Times New Roman" w:hAnsi="Times New Roman" w:cs="Times New Roman"/>
          <w:sz w:val="28"/>
          <w:szCs w:val="28"/>
          <w:lang w:val="en-US"/>
        </w:rPr>
        <w:t>ru</w:t>
      </w:r>
      <w:proofErr w:type="spellEnd"/>
      <w:r w:rsidRPr="00CD4C2D">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Телефон справочной службы администрации:8(47391)64-249.</w:t>
      </w:r>
    </w:p>
    <w:p w:rsidR="00CD4C2D" w:rsidRPr="00CD4C2D" w:rsidRDefault="00CD4C2D" w:rsidP="00CD4C2D">
      <w:pPr>
        <w:tabs>
          <w:tab w:val="left" w:pos="1440"/>
          <w:tab w:val="left" w:pos="1560"/>
        </w:tabs>
        <w:ind w:firstLine="709"/>
        <w:jc w:val="both"/>
        <w:rPr>
          <w:rFonts w:ascii="Times New Roman" w:hAnsi="Times New Roman" w:cs="Times New Roman"/>
          <w:sz w:val="28"/>
          <w:szCs w:val="28"/>
          <w:vertAlign w:val="superscript"/>
        </w:rPr>
      </w:pPr>
      <w:r w:rsidRPr="00CD4C2D">
        <w:rPr>
          <w:rFonts w:ascii="Times New Roman" w:hAnsi="Times New Roman" w:cs="Times New Roman"/>
          <w:sz w:val="28"/>
          <w:szCs w:val="28"/>
        </w:rPr>
        <w:t xml:space="preserve">Местонахождение многофункционального центра: </w:t>
      </w:r>
      <w:r w:rsidR="00D83AF5">
        <w:rPr>
          <w:rFonts w:ascii="Times New Roman" w:hAnsi="Times New Roman" w:cs="Times New Roman"/>
          <w:sz w:val="28"/>
          <w:szCs w:val="28"/>
        </w:rPr>
        <w:t>394026, г</w:t>
      </w:r>
      <w:proofErr w:type="gramStart"/>
      <w:r w:rsidR="00D83AF5">
        <w:rPr>
          <w:rFonts w:ascii="Times New Roman" w:hAnsi="Times New Roman" w:cs="Times New Roman"/>
          <w:sz w:val="28"/>
          <w:szCs w:val="28"/>
        </w:rPr>
        <w:t>.В</w:t>
      </w:r>
      <w:proofErr w:type="gramEnd"/>
      <w:r w:rsidR="00D83AF5">
        <w:rPr>
          <w:rFonts w:ascii="Times New Roman" w:hAnsi="Times New Roman" w:cs="Times New Roman"/>
          <w:sz w:val="28"/>
          <w:szCs w:val="28"/>
        </w:rPr>
        <w:t>оронеж, ул.Дружинников, 3б (Коминтерновский район)</w:t>
      </w:r>
      <w:r w:rsidRPr="00CD4C2D">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График (режим) работы многофункционального центра:</w:t>
      </w:r>
      <w:r w:rsidR="00D83AF5" w:rsidRPr="00D83AF5">
        <w:rPr>
          <w:rFonts w:ascii="Times New Roman" w:hAnsi="Times New Roman" w:cs="Times New Roman"/>
          <w:sz w:val="28"/>
          <w:szCs w:val="28"/>
        </w:rPr>
        <w:t xml:space="preserve"> АУ “</w:t>
      </w:r>
      <w:r w:rsidR="00D83AF5">
        <w:rPr>
          <w:rFonts w:ascii="Times New Roman" w:hAnsi="Times New Roman" w:cs="Times New Roman"/>
          <w:sz w:val="28"/>
          <w:szCs w:val="28"/>
        </w:rPr>
        <w:t>МФЦ»</w:t>
      </w:r>
      <w:r w:rsidRPr="00CD4C2D">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вторник, четверг, пятница: с 09.00 до 18.00;</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среда: с 11.00 до 20.00;</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суббота: с 09.00 до 16.45.</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00D83AF5">
        <w:rPr>
          <w:rFonts w:ascii="Times New Roman" w:hAnsi="Times New Roman" w:cs="Times New Roman"/>
          <w:sz w:val="28"/>
          <w:szCs w:val="28"/>
          <w:lang w:val="en-US"/>
        </w:rPr>
        <w:t>mfc</w:t>
      </w:r>
      <w:proofErr w:type="spellEnd"/>
      <w:r w:rsidR="00D83AF5" w:rsidRPr="00D83AF5">
        <w:rPr>
          <w:rFonts w:ascii="Times New Roman" w:hAnsi="Times New Roman" w:cs="Times New Roman"/>
          <w:sz w:val="28"/>
          <w:szCs w:val="28"/>
        </w:rPr>
        <w:t>.</w:t>
      </w:r>
      <w:proofErr w:type="spellStart"/>
      <w:r w:rsidR="00D83AF5">
        <w:rPr>
          <w:rFonts w:ascii="Times New Roman" w:hAnsi="Times New Roman" w:cs="Times New Roman"/>
          <w:sz w:val="28"/>
          <w:szCs w:val="28"/>
          <w:lang w:val="en-US"/>
        </w:rPr>
        <w:t>vrn</w:t>
      </w:r>
      <w:proofErr w:type="spellEnd"/>
      <w:r w:rsidR="00D83AF5" w:rsidRPr="00D83AF5">
        <w:rPr>
          <w:rFonts w:ascii="Times New Roman" w:hAnsi="Times New Roman" w:cs="Times New Roman"/>
          <w:sz w:val="28"/>
          <w:szCs w:val="28"/>
        </w:rPr>
        <w:t>.</w:t>
      </w:r>
      <w:proofErr w:type="spellStart"/>
      <w:r w:rsidR="00D83AF5">
        <w:rPr>
          <w:rFonts w:ascii="Times New Roman" w:hAnsi="Times New Roman" w:cs="Times New Roman"/>
          <w:sz w:val="28"/>
          <w:szCs w:val="28"/>
          <w:lang w:val="en-US"/>
        </w:rPr>
        <w:t>ru</w:t>
      </w:r>
      <w:proofErr w:type="spellEnd"/>
      <w:r w:rsidRPr="00CD4C2D">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Адрес электронной почты многофункционального центра:</w:t>
      </w:r>
      <w:r w:rsidR="00D83AF5" w:rsidRPr="00D83AF5">
        <w:rPr>
          <w:rFonts w:ascii="Times New Roman" w:hAnsi="Times New Roman" w:cs="Times New Roman"/>
          <w:sz w:val="28"/>
          <w:szCs w:val="28"/>
        </w:rPr>
        <w:t xml:space="preserve"> </w:t>
      </w:r>
      <w:proofErr w:type="spellStart"/>
      <w:r w:rsidR="00D83AF5">
        <w:rPr>
          <w:rFonts w:ascii="Times New Roman" w:hAnsi="Times New Roman" w:cs="Times New Roman"/>
          <w:sz w:val="28"/>
          <w:szCs w:val="28"/>
          <w:lang w:val="en-US"/>
        </w:rPr>
        <w:t>odno</w:t>
      </w:r>
      <w:proofErr w:type="spellEnd"/>
      <w:r w:rsidR="00D83AF5" w:rsidRPr="00D83AF5">
        <w:rPr>
          <w:rFonts w:ascii="Times New Roman" w:hAnsi="Times New Roman" w:cs="Times New Roman"/>
          <w:sz w:val="28"/>
          <w:szCs w:val="28"/>
        </w:rPr>
        <w:t>-</w:t>
      </w:r>
      <w:proofErr w:type="spellStart"/>
      <w:r w:rsidR="00D83AF5">
        <w:rPr>
          <w:rFonts w:ascii="Times New Roman" w:hAnsi="Times New Roman" w:cs="Times New Roman"/>
          <w:sz w:val="28"/>
          <w:szCs w:val="28"/>
          <w:lang w:val="en-US"/>
        </w:rPr>
        <w:t>okno</w:t>
      </w:r>
      <w:proofErr w:type="spellEnd"/>
      <w:r w:rsidR="00D83AF5" w:rsidRPr="00D83AF5">
        <w:rPr>
          <w:rFonts w:ascii="Times New Roman" w:hAnsi="Times New Roman" w:cs="Times New Roman"/>
          <w:sz w:val="28"/>
          <w:szCs w:val="28"/>
        </w:rPr>
        <w:t>@</w:t>
      </w:r>
      <w:r w:rsidR="00D83AF5">
        <w:rPr>
          <w:rFonts w:ascii="Times New Roman" w:hAnsi="Times New Roman" w:cs="Times New Roman"/>
          <w:sz w:val="28"/>
          <w:szCs w:val="28"/>
          <w:lang w:val="en-US"/>
        </w:rPr>
        <w:t>mail</w:t>
      </w:r>
      <w:r w:rsidR="00D83AF5" w:rsidRPr="00D83AF5">
        <w:rPr>
          <w:rFonts w:ascii="Times New Roman" w:hAnsi="Times New Roman" w:cs="Times New Roman"/>
          <w:sz w:val="28"/>
          <w:szCs w:val="28"/>
        </w:rPr>
        <w:t>.</w:t>
      </w:r>
      <w:proofErr w:type="spellStart"/>
      <w:r w:rsidR="00D83AF5">
        <w:rPr>
          <w:rFonts w:ascii="Times New Roman" w:hAnsi="Times New Roman" w:cs="Times New Roman"/>
          <w:sz w:val="28"/>
          <w:szCs w:val="28"/>
          <w:lang w:val="en-US"/>
        </w:rPr>
        <w:t>ru</w:t>
      </w:r>
      <w:proofErr w:type="spellEnd"/>
      <w:r w:rsidRPr="00CD4C2D">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Телефон справочной службы многофункционального центра: </w:t>
      </w:r>
      <w:r w:rsidR="00D83AF5" w:rsidRPr="00D83AF5">
        <w:rPr>
          <w:rFonts w:ascii="Times New Roman" w:hAnsi="Times New Roman" w:cs="Times New Roman"/>
          <w:sz w:val="28"/>
          <w:szCs w:val="28"/>
        </w:rPr>
        <w:t>(473) 226-99-99</w:t>
      </w:r>
      <w:r w:rsidRPr="00CD4C2D">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CD4C2D">
        <w:rPr>
          <w:rFonts w:ascii="Times New Roman" w:hAnsi="Times New Roman" w:cs="Times New Roman"/>
          <w:sz w:val="28"/>
          <w:szCs w:val="28"/>
        </w:rPr>
        <w:t>интернет-адресах</w:t>
      </w:r>
      <w:proofErr w:type="spellEnd"/>
      <w:proofErr w:type="gramEnd"/>
      <w:r w:rsidRPr="00CD4C2D">
        <w:rPr>
          <w:rFonts w:ascii="Times New Roman" w:hAnsi="Times New Roman" w:cs="Times New Roman"/>
          <w:sz w:val="28"/>
          <w:szCs w:val="28"/>
        </w:rPr>
        <w:t>, адресах электронной почты администрации, многофункционального центра  размещаются:</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на официальном сайте администрации в сети Интернет (</w:t>
      </w:r>
      <w:r w:rsidR="00D83AF5">
        <w:rPr>
          <w:rFonts w:ascii="Times New Roman" w:hAnsi="Times New Roman" w:cs="Times New Roman"/>
          <w:sz w:val="28"/>
          <w:szCs w:val="28"/>
          <w:lang w:val="en-US"/>
        </w:rPr>
        <w:t>www</w:t>
      </w:r>
      <w:r w:rsidR="00D83AF5" w:rsidRPr="00D83AF5">
        <w:rPr>
          <w:rFonts w:ascii="Times New Roman" w:hAnsi="Times New Roman" w:cs="Times New Roman"/>
          <w:sz w:val="28"/>
          <w:szCs w:val="28"/>
        </w:rPr>
        <w:t>:</w:t>
      </w:r>
      <w:r w:rsidR="00D83AF5">
        <w:rPr>
          <w:rFonts w:ascii="Times New Roman" w:hAnsi="Times New Roman" w:cs="Times New Roman"/>
          <w:sz w:val="28"/>
          <w:szCs w:val="28"/>
          <w:lang w:val="en-US"/>
        </w:rPr>
        <w:t>troickoe</w:t>
      </w:r>
      <w:r w:rsidR="00D83AF5" w:rsidRPr="00D83AF5">
        <w:rPr>
          <w:rFonts w:ascii="Times New Roman" w:hAnsi="Times New Roman" w:cs="Times New Roman"/>
          <w:sz w:val="28"/>
          <w:szCs w:val="28"/>
        </w:rPr>
        <w:t>1.</w:t>
      </w:r>
      <w:proofErr w:type="spellStart"/>
      <w:r w:rsidR="00D83AF5">
        <w:rPr>
          <w:rFonts w:ascii="Times New Roman" w:hAnsi="Times New Roman" w:cs="Times New Roman"/>
          <w:sz w:val="28"/>
          <w:szCs w:val="28"/>
          <w:lang w:val="en-US"/>
        </w:rPr>
        <w:t>ru</w:t>
      </w:r>
      <w:proofErr w:type="spellEnd"/>
      <w:r w:rsidRPr="00CD4C2D">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в региональной информационной системе "Портал государственных и муниципальных услуг Воронежской области" (</w:t>
      </w:r>
      <w:proofErr w:type="spellStart"/>
      <w:r w:rsidRPr="00CD4C2D">
        <w:rPr>
          <w:rFonts w:ascii="Times New Roman" w:hAnsi="Times New Roman" w:cs="Times New Roman"/>
          <w:sz w:val="28"/>
          <w:szCs w:val="28"/>
        </w:rPr>
        <w:t>www.svc.govvrn.ru</w:t>
      </w:r>
      <w:proofErr w:type="spellEnd"/>
      <w:r w:rsidRPr="00CD4C2D">
        <w:rPr>
          <w:rFonts w:ascii="Times New Roman" w:hAnsi="Times New Roman" w:cs="Times New Roman"/>
          <w:sz w:val="28"/>
          <w:szCs w:val="28"/>
        </w:rPr>
        <w:t>) (далее – Региональный портал);</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proofErr w:type="spellStart"/>
      <w:r w:rsidRPr="00CD4C2D">
        <w:rPr>
          <w:rFonts w:ascii="Times New Roman" w:hAnsi="Times New Roman" w:cs="Times New Roman"/>
          <w:sz w:val="28"/>
          <w:szCs w:val="28"/>
        </w:rPr>
        <w:t>www.gosuslugi.ru</w:t>
      </w:r>
      <w:proofErr w:type="spellEnd"/>
      <w:r w:rsidRPr="00CD4C2D">
        <w:rPr>
          <w:rFonts w:ascii="Times New Roman" w:hAnsi="Times New Roman" w:cs="Times New Roman"/>
          <w:sz w:val="28"/>
          <w:szCs w:val="28"/>
        </w:rPr>
        <w:t>) (далее – Единый портал);</w:t>
      </w:r>
    </w:p>
    <w:p w:rsidR="00CD4C2D" w:rsidRPr="00516A30"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на официальном сайте многофункционального центра (</w:t>
      </w:r>
      <w:proofErr w:type="spellStart"/>
      <w:r w:rsidR="00516A30">
        <w:rPr>
          <w:rFonts w:ascii="Times New Roman" w:hAnsi="Times New Roman" w:cs="Times New Roman"/>
          <w:sz w:val="28"/>
          <w:szCs w:val="28"/>
          <w:lang w:val="en-US"/>
        </w:rPr>
        <w:t>mfc</w:t>
      </w:r>
      <w:proofErr w:type="spellEnd"/>
      <w:r w:rsidR="00516A30" w:rsidRPr="00516A30">
        <w:rPr>
          <w:rFonts w:ascii="Times New Roman" w:hAnsi="Times New Roman" w:cs="Times New Roman"/>
          <w:sz w:val="28"/>
          <w:szCs w:val="28"/>
        </w:rPr>
        <w:t>.</w:t>
      </w:r>
      <w:proofErr w:type="spellStart"/>
      <w:r w:rsidR="00516A30">
        <w:rPr>
          <w:rFonts w:ascii="Times New Roman" w:hAnsi="Times New Roman" w:cs="Times New Roman"/>
          <w:sz w:val="28"/>
          <w:szCs w:val="28"/>
          <w:lang w:val="en-US"/>
        </w:rPr>
        <w:t>vrn</w:t>
      </w:r>
      <w:proofErr w:type="spellEnd"/>
      <w:r w:rsidR="00516A30" w:rsidRPr="00516A30">
        <w:rPr>
          <w:rFonts w:ascii="Times New Roman" w:hAnsi="Times New Roman" w:cs="Times New Roman"/>
          <w:sz w:val="28"/>
          <w:szCs w:val="28"/>
        </w:rPr>
        <w:t>.</w:t>
      </w:r>
      <w:proofErr w:type="spellStart"/>
      <w:r w:rsidR="00516A30">
        <w:rPr>
          <w:rFonts w:ascii="Times New Roman" w:hAnsi="Times New Roman" w:cs="Times New Roman"/>
          <w:sz w:val="28"/>
          <w:szCs w:val="28"/>
          <w:lang w:val="en-US"/>
        </w:rPr>
        <w:t>ru</w:t>
      </w:r>
      <w:proofErr w:type="spellEnd"/>
      <w:r w:rsidR="00516A30">
        <w:rPr>
          <w:rFonts w:ascii="Times New Roman" w:hAnsi="Times New Roman" w:cs="Times New Roman"/>
          <w:sz w:val="28"/>
          <w:szCs w:val="28"/>
        </w:rPr>
        <w:t>);</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на информационном стенде в администрации;</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на информационном стенде в многофункциональном центре.</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непосредственно в администрации, многофункциональном центре;</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с использованием средств телефонной связи, средств сети Интернет.</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1.3.4.</w:t>
      </w:r>
      <w:r w:rsidRPr="00CD4C2D">
        <w:rPr>
          <w:rFonts w:ascii="Times New Roman" w:hAnsi="Times New Roman" w:cs="Times New Roman"/>
          <w:sz w:val="28"/>
          <w:szCs w:val="28"/>
        </w:rPr>
        <w:tab/>
        <w:t xml:space="preserve"> </w:t>
      </w:r>
      <w:proofErr w:type="gramStart"/>
      <w:r w:rsidRPr="00CD4C2D">
        <w:rPr>
          <w:rFonts w:ascii="Times New Roman" w:hAnsi="Times New Roman" w:cs="Times New Roman"/>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CD4C2D">
        <w:rPr>
          <w:rFonts w:ascii="Times New Roman" w:hAnsi="Times New Roman" w:cs="Times New Roman"/>
          <w:sz w:val="28"/>
          <w:szCs w:val="28"/>
        </w:rPr>
        <w:t xml:space="preserve"> также в письменной форме почтовым отправлением либо электронным сообщением по адресу, указанному заявителем.</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1) текст настоящего административного регламента;</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3) формы, образцы документов, заявлений.</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CD4C2D">
        <w:rPr>
          <w:rFonts w:ascii="Times New Roman" w:hAnsi="Times New Roman" w:cs="Times New Roman"/>
          <w:sz w:val="28"/>
          <w:szCs w:val="28"/>
        </w:rPr>
        <w:t>с даты регистрации</w:t>
      </w:r>
      <w:proofErr w:type="gramEnd"/>
      <w:r w:rsidRPr="00CD4C2D">
        <w:rPr>
          <w:rFonts w:ascii="Times New Roman" w:hAnsi="Times New Roman" w:cs="Times New Roman"/>
          <w:sz w:val="28"/>
          <w:szCs w:val="28"/>
        </w:rPr>
        <w:t xml:space="preserve"> письменного обращения.</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1) порядка и сроков предоставления муниципальной  услуги;</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2) порядка оформления представляемых заявителем документов;</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4) хода предоставления муниципальной услуги.</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Время телефонного разговора и консультирования при личном обращении не может превышать 10 минут. В </w:t>
      </w:r>
      <w:proofErr w:type="gramStart"/>
      <w:r w:rsidRPr="00CD4C2D">
        <w:rPr>
          <w:rFonts w:ascii="Times New Roman" w:hAnsi="Times New Roman" w:cs="Times New Roman"/>
          <w:sz w:val="28"/>
          <w:szCs w:val="28"/>
        </w:rPr>
        <w:t>случае</w:t>
      </w:r>
      <w:proofErr w:type="gramEnd"/>
      <w:r w:rsidRPr="00CD4C2D">
        <w:rPr>
          <w:rFonts w:ascii="Times New Roman" w:hAnsi="Times New Roman" w:cs="Times New Roman"/>
          <w:sz w:val="28"/>
          <w:szCs w:val="28"/>
        </w:rPr>
        <w:t xml:space="preserve">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roofErr w:type="gramEnd"/>
    </w:p>
    <w:p w:rsidR="00CD4C2D" w:rsidRPr="00CD4C2D" w:rsidRDefault="00CD4C2D" w:rsidP="00CD4C2D">
      <w:pPr>
        <w:tabs>
          <w:tab w:val="left" w:pos="1440"/>
          <w:tab w:val="left" w:pos="1560"/>
        </w:tabs>
        <w:ind w:firstLine="709"/>
        <w:jc w:val="both"/>
        <w:rPr>
          <w:rFonts w:ascii="Times New Roman" w:hAnsi="Times New Roman" w:cs="Times New Roman"/>
          <w:b/>
          <w:sz w:val="28"/>
          <w:szCs w:val="28"/>
        </w:rPr>
      </w:pPr>
    </w:p>
    <w:p w:rsidR="00CD4C2D" w:rsidRPr="00CD4C2D" w:rsidRDefault="00CD4C2D" w:rsidP="00CD4C2D">
      <w:pPr>
        <w:numPr>
          <w:ilvl w:val="0"/>
          <w:numId w:val="1"/>
        </w:numPr>
        <w:tabs>
          <w:tab w:val="left" w:pos="1440"/>
          <w:tab w:val="left" w:pos="1560"/>
        </w:tabs>
        <w:spacing w:after="0" w:line="240" w:lineRule="auto"/>
        <w:jc w:val="center"/>
        <w:rPr>
          <w:rFonts w:ascii="Times New Roman" w:hAnsi="Times New Roman" w:cs="Times New Roman"/>
          <w:b/>
          <w:sz w:val="28"/>
          <w:szCs w:val="28"/>
        </w:rPr>
      </w:pPr>
      <w:r w:rsidRPr="00CD4C2D">
        <w:rPr>
          <w:rFonts w:ascii="Times New Roman" w:hAnsi="Times New Roman" w:cs="Times New Roman"/>
          <w:b/>
          <w:sz w:val="28"/>
          <w:szCs w:val="28"/>
        </w:rPr>
        <w:t>Стандарт предоставления муниципальной услуги</w:t>
      </w:r>
    </w:p>
    <w:p w:rsidR="00CD4C2D" w:rsidRPr="00CD4C2D" w:rsidRDefault="00CD4C2D" w:rsidP="00CD4C2D">
      <w:pPr>
        <w:tabs>
          <w:tab w:val="left" w:pos="1440"/>
          <w:tab w:val="left" w:pos="1560"/>
        </w:tabs>
        <w:ind w:firstLine="709"/>
        <w:jc w:val="both"/>
        <w:rPr>
          <w:rFonts w:ascii="Times New Roman" w:hAnsi="Times New Roman" w:cs="Times New Roman"/>
          <w:b/>
          <w:sz w:val="28"/>
          <w:szCs w:val="28"/>
        </w:rPr>
      </w:pPr>
    </w:p>
    <w:p w:rsidR="00CD4C2D" w:rsidRPr="00CD4C2D" w:rsidRDefault="00CD4C2D" w:rsidP="00CD4C2D">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Наименование муниципальной услуги –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D4C2D" w:rsidRPr="00CD4C2D" w:rsidRDefault="00CD4C2D" w:rsidP="00CD4C2D">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Наименование органа, предоставляющего муниципальную услугу.</w:t>
      </w:r>
    </w:p>
    <w:p w:rsidR="00CD4C2D" w:rsidRPr="00CD4C2D" w:rsidRDefault="00CD4C2D" w:rsidP="00CD4C2D">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Орган, предоставляющий муниципальную услугу: администрация Троицкого  сельского поселения.</w:t>
      </w:r>
    </w:p>
    <w:p w:rsidR="00CD4C2D" w:rsidRPr="00CD4C2D" w:rsidRDefault="00CD4C2D" w:rsidP="00CD4C2D">
      <w:pPr>
        <w:numPr>
          <w:ilvl w:val="2"/>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roofErr w:type="spellStart"/>
      <w:r w:rsidR="00516A30" w:rsidRPr="009B348F">
        <w:rPr>
          <w:rFonts w:ascii="Times New Roman" w:hAnsi="Times New Roman" w:cs="Times New Roman"/>
          <w:color w:val="000000" w:themeColor="text1"/>
          <w:sz w:val="28"/>
          <w:szCs w:val="28"/>
        </w:rPr>
        <w:t>Лискинским</w:t>
      </w:r>
      <w:proofErr w:type="spellEnd"/>
      <w:r w:rsidR="00516A30" w:rsidRPr="009B348F">
        <w:rPr>
          <w:rFonts w:ascii="Times New Roman" w:hAnsi="Times New Roman" w:cs="Times New Roman"/>
          <w:color w:val="000000" w:themeColor="text1"/>
          <w:sz w:val="28"/>
          <w:szCs w:val="28"/>
        </w:rPr>
        <w:t xml:space="preserve"> </w:t>
      </w:r>
      <w:r w:rsidRPr="009B348F">
        <w:rPr>
          <w:rFonts w:ascii="Times New Roman" w:hAnsi="Times New Roman" w:cs="Times New Roman"/>
          <w:color w:val="000000" w:themeColor="text1"/>
          <w:sz w:val="28"/>
          <w:szCs w:val="28"/>
        </w:rPr>
        <w:t>отделом</w:t>
      </w:r>
      <w:r w:rsidR="00516A30" w:rsidRPr="009B348F">
        <w:rPr>
          <w:rFonts w:ascii="Times New Roman" w:hAnsi="Times New Roman" w:cs="Times New Roman"/>
          <w:color w:val="000000" w:themeColor="text1"/>
          <w:sz w:val="28"/>
          <w:szCs w:val="28"/>
        </w:rPr>
        <w:t xml:space="preserve"> филиала</w:t>
      </w:r>
      <w:r w:rsidRPr="00CD4C2D">
        <w:rPr>
          <w:rFonts w:ascii="Times New Roman" w:hAnsi="Times New Roman" w:cs="Times New Roman"/>
          <w:color w:val="FF0000"/>
          <w:sz w:val="28"/>
          <w:szCs w:val="28"/>
        </w:rPr>
        <w:t xml:space="preserve"> </w:t>
      </w:r>
      <w:r w:rsidRPr="00516A30">
        <w:rPr>
          <w:rFonts w:ascii="Times New Roman" w:hAnsi="Times New Roman" w:cs="Times New Roman"/>
          <w:color w:val="000000" w:themeColor="text1"/>
          <w:sz w:val="28"/>
          <w:szCs w:val="28"/>
        </w:rPr>
        <w:t>федерального государственного бюджетного учреждения «Федеральная кадастровая</w:t>
      </w:r>
      <w:r w:rsidRPr="00CD4C2D">
        <w:rPr>
          <w:rFonts w:ascii="Times New Roman" w:hAnsi="Times New Roman" w:cs="Times New Roman"/>
          <w:sz w:val="28"/>
          <w:szCs w:val="28"/>
        </w:rPr>
        <w:t xml:space="preserve"> палата Федеральной службы государственной регистрации, кадастра</w:t>
      </w:r>
      <w:proofErr w:type="gramEnd"/>
      <w:r w:rsidRPr="00CD4C2D">
        <w:rPr>
          <w:rFonts w:ascii="Times New Roman" w:hAnsi="Times New Roman" w:cs="Times New Roman"/>
          <w:sz w:val="28"/>
          <w:szCs w:val="28"/>
        </w:rPr>
        <w:t xml:space="preserve"> и картографии» по Воронежской области, Федеральным агентством по </w:t>
      </w:r>
      <w:proofErr w:type="spellStart"/>
      <w:r w:rsidRPr="00CD4C2D">
        <w:rPr>
          <w:rFonts w:ascii="Times New Roman" w:hAnsi="Times New Roman" w:cs="Times New Roman"/>
          <w:sz w:val="28"/>
          <w:szCs w:val="28"/>
        </w:rPr>
        <w:t>недропользованию</w:t>
      </w:r>
      <w:proofErr w:type="spellEnd"/>
      <w:r w:rsidRPr="00CD4C2D">
        <w:rPr>
          <w:rFonts w:ascii="Times New Roman" w:hAnsi="Times New Roman" w:cs="Times New Roman"/>
          <w:sz w:val="28"/>
          <w:szCs w:val="28"/>
        </w:rPr>
        <w:t xml:space="preserve"> и его территориальным органом - Департаментом по </w:t>
      </w:r>
      <w:proofErr w:type="spellStart"/>
      <w:r w:rsidRPr="00CD4C2D">
        <w:rPr>
          <w:rFonts w:ascii="Times New Roman" w:hAnsi="Times New Roman" w:cs="Times New Roman"/>
          <w:sz w:val="28"/>
          <w:szCs w:val="28"/>
        </w:rPr>
        <w:t>недропользованию</w:t>
      </w:r>
      <w:proofErr w:type="spellEnd"/>
      <w:r w:rsidRPr="00CD4C2D">
        <w:rPr>
          <w:rFonts w:ascii="Times New Roman" w:hAnsi="Times New Roman" w:cs="Times New Roman"/>
          <w:sz w:val="28"/>
          <w:szCs w:val="28"/>
        </w:rPr>
        <w:t xml:space="preserve">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CD4C2D" w:rsidRPr="00CD4C2D" w:rsidRDefault="00CD4C2D" w:rsidP="00CD4C2D">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Троицкого сельского поселения от «07» мая 2015 года № 30 (в ред. от  24.07.2015</w:t>
      </w:r>
      <w:proofErr w:type="gramEnd"/>
      <w:r w:rsidR="00516A30">
        <w:rPr>
          <w:rFonts w:ascii="Times New Roman" w:hAnsi="Times New Roman" w:cs="Times New Roman"/>
          <w:sz w:val="28"/>
          <w:szCs w:val="28"/>
        </w:rPr>
        <w:t xml:space="preserve"> года </w:t>
      </w:r>
      <w:r w:rsidRPr="00CD4C2D">
        <w:rPr>
          <w:rFonts w:ascii="Times New Roman" w:hAnsi="Times New Roman" w:cs="Times New Roman"/>
          <w:sz w:val="28"/>
          <w:szCs w:val="28"/>
        </w:rPr>
        <w:t xml:space="preserve"> № 48).</w:t>
      </w:r>
    </w:p>
    <w:p w:rsidR="00CD4C2D" w:rsidRPr="00CD4C2D" w:rsidRDefault="00CD4C2D" w:rsidP="00CD4C2D">
      <w:pPr>
        <w:tabs>
          <w:tab w:val="num" w:pos="142"/>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2.3. Результат предоставления муниципальной услуги.  </w:t>
      </w:r>
    </w:p>
    <w:p w:rsidR="00CD4C2D" w:rsidRPr="00CD4C2D" w:rsidRDefault="00CD4C2D" w:rsidP="00CD4C2D">
      <w:pPr>
        <w:pStyle w:val="ConsPlusNormal0"/>
        <w:tabs>
          <w:tab w:val="num" w:pos="142"/>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Результатом предоставления муниципальной услуги является  </w:t>
      </w:r>
      <w:r w:rsidRPr="00CD4C2D">
        <w:rPr>
          <w:rFonts w:ascii="Times New Roman" w:hAnsi="Times New Roman" w:cs="Times New Roman"/>
          <w:sz w:val="28"/>
          <w:szCs w:val="28"/>
          <w:lang w:eastAsia="ru-RU"/>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CD4C2D" w:rsidRPr="00CD4C2D" w:rsidRDefault="00CD4C2D" w:rsidP="00CD4C2D">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2.4.Срок предоставления муниципальной услуги.</w:t>
      </w:r>
    </w:p>
    <w:p w:rsidR="00CD4C2D" w:rsidRPr="00CD4C2D" w:rsidRDefault="00CD4C2D" w:rsidP="00CD4C2D">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CD4C2D" w:rsidRPr="00CD4C2D" w:rsidRDefault="00CD4C2D" w:rsidP="00CD4C2D">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CD4C2D" w:rsidRPr="00CD4C2D" w:rsidRDefault="00CD4C2D" w:rsidP="00CD4C2D">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D4C2D" w:rsidRPr="00CD4C2D" w:rsidRDefault="00CD4C2D" w:rsidP="00CD4C2D">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2.5. Правовые основы для предоставления муниципальной услуги.</w:t>
      </w:r>
    </w:p>
    <w:p w:rsidR="00CD4C2D" w:rsidRPr="00CD4C2D" w:rsidRDefault="00CD4C2D" w:rsidP="00CD4C2D">
      <w:pPr>
        <w:tabs>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осуществляется в соответствии </w:t>
      </w:r>
      <w:proofErr w:type="gramStart"/>
      <w:r w:rsidRPr="00CD4C2D">
        <w:rPr>
          <w:rFonts w:ascii="Times New Roman" w:hAnsi="Times New Roman" w:cs="Times New Roman"/>
          <w:sz w:val="28"/>
          <w:szCs w:val="28"/>
        </w:rPr>
        <w:t>с</w:t>
      </w:r>
      <w:proofErr w:type="gramEnd"/>
      <w:r w:rsidRPr="00CD4C2D">
        <w:rPr>
          <w:rFonts w:ascii="Times New Roman" w:hAnsi="Times New Roman" w:cs="Times New Roman"/>
          <w:sz w:val="28"/>
          <w:szCs w:val="28"/>
        </w:rPr>
        <w:t>:</w:t>
      </w:r>
    </w:p>
    <w:p w:rsidR="00CD4C2D" w:rsidRPr="00CD4C2D" w:rsidRDefault="00CD4C2D" w:rsidP="00CD4C2D">
      <w:pPr>
        <w:autoSpaceDE w:val="0"/>
        <w:autoSpaceDN w:val="0"/>
        <w:adjustRightInd w:val="0"/>
        <w:ind w:firstLine="709"/>
        <w:jc w:val="both"/>
        <w:rPr>
          <w:rFonts w:ascii="Times New Roman" w:hAnsi="Times New Roman" w:cs="Times New Roman"/>
          <w:color w:val="000000"/>
          <w:sz w:val="28"/>
          <w:szCs w:val="28"/>
        </w:rPr>
      </w:pPr>
      <w:r w:rsidRPr="00CD4C2D">
        <w:rPr>
          <w:rFonts w:ascii="Times New Roman" w:hAnsi="Times New Roman" w:cs="Times New Roman"/>
          <w:sz w:val="28"/>
          <w:szCs w:val="28"/>
        </w:rPr>
        <w:t xml:space="preserve">- Земельным кодексом Российской Федерации  от 25.10.2001 № 136-ФЗ </w:t>
      </w:r>
      <w:r w:rsidRPr="00CD4C2D">
        <w:rPr>
          <w:rFonts w:ascii="Times New Roman" w:hAnsi="Times New Roman" w:cs="Times New Roman"/>
          <w:color w:val="000000"/>
          <w:sz w:val="28"/>
          <w:szCs w:val="28"/>
        </w:rPr>
        <w:t>(«</w:t>
      </w:r>
      <w:r w:rsidRPr="00CD4C2D">
        <w:rPr>
          <w:rFonts w:ascii="Times New Roman" w:hAnsi="Times New Roman" w:cs="Times New Roman"/>
          <w:sz w:val="28"/>
          <w:szCs w:val="28"/>
        </w:rPr>
        <w:t>Российская газета», 2004, № 290, 30 декабря «Собрание законодательства РФ», 2001, №44, 29 октября)</w:t>
      </w:r>
      <w:r w:rsidRPr="00CD4C2D">
        <w:rPr>
          <w:rFonts w:ascii="Times New Roman" w:hAnsi="Times New Roman" w:cs="Times New Roman"/>
          <w:color w:val="000000"/>
          <w:sz w:val="28"/>
          <w:szCs w:val="28"/>
        </w:rPr>
        <w:t>;</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color w:val="000000"/>
          <w:sz w:val="28"/>
          <w:szCs w:val="28"/>
        </w:rPr>
        <w:t xml:space="preserve">- </w:t>
      </w:r>
      <w:r w:rsidRPr="00CD4C2D">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CD4C2D">
        <w:rPr>
          <w:rFonts w:ascii="Times New Roman" w:hAnsi="Times New Roman" w:cs="Times New Roman"/>
          <w:color w:val="000000"/>
          <w:sz w:val="28"/>
          <w:szCs w:val="28"/>
        </w:rPr>
        <w:t>(</w:t>
      </w:r>
      <w:r w:rsidRPr="00CD4C2D">
        <w:rPr>
          <w:rFonts w:ascii="Times New Roman" w:hAnsi="Times New Roman" w:cs="Times New Roman"/>
          <w:sz w:val="28"/>
          <w:szCs w:val="28"/>
        </w:rPr>
        <w:t>«Российская газета», 2003, № 202, 8 октября);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 xml:space="preserve">-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w:t>
      </w:r>
      <w:r w:rsidRPr="00CD4C2D">
        <w:rPr>
          <w:rFonts w:ascii="Times New Roman" w:hAnsi="Times New Roman" w:cs="Times New Roman"/>
          <w:sz w:val="28"/>
          <w:szCs w:val="28"/>
        </w:rPr>
        <w:lastRenderedPageBreak/>
        <w:t>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roofErr w:type="gramEnd"/>
    </w:p>
    <w:p w:rsidR="00CD4C2D" w:rsidRPr="00CD4C2D" w:rsidRDefault="00CD4C2D" w:rsidP="00CD4C2D">
      <w:pPr>
        <w:shd w:val="clear" w:color="auto" w:fill="FFFFFF"/>
        <w:tabs>
          <w:tab w:val="num" w:pos="1080"/>
        </w:tabs>
        <w:adjustRightInd w:val="0"/>
        <w:ind w:firstLine="709"/>
        <w:jc w:val="both"/>
        <w:rPr>
          <w:rFonts w:ascii="Times New Roman" w:hAnsi="Times New Roman" w:cs="Times New Roman"/>
          <w:i/>
          <w:sz w:val="28"/>
          <w:szCs w:val="28"/>
        </w:rPr>
      </w:pPr>
      <w:r w:rsidRPr="00CD4C2D">
        <w:rPr>
          <w:rFonts w:ascii="Times New Roman" w:hAnsi="Times New Roman" w:cs="Times New Roman"/>
          <w:sz w:val="28"/>
          <w:szCs w:val="28"/>
        </w:rPr>
        <w:t>- Уставом Троицкого сельского поселения Лискинского муниципального района Воронежской области</w:t>
      </w:r>
      <w:proofErr w:type="gramStart"/>
      <w:r w:rsidRPr="00CD4C2D">
        <w:rPr>
          <w:rFonts w:ascii="Times New Roman" w:hAnsi="Times New Roman" w:cs="Times New Roman"/>
          <w:sz w:val="28"/>
          <w:szCs w:val="28"/>
        </w:rPr>
        <w:t xml:space="preserve"> </w:t>
      </w:r>
      <w:r w:rsidRPr="00CD4C2D">
        <w:rPr>
          <w:rFonts w:ascii="Times New Roman" w:hAnsi="Times New Roman" w:cs="Times New Roman"/>
          <w:i/>
          <w:sz w:val="28"/>
          <w:szCs w:val="28"/>
        </w:rPr>
        <w:t>;</w:t>
      </w:r>
      <w:proofErr w:type="gramEnd"/>
    </w:p>
    <w:p w:rsidR="00CD4C2D" w:rsidRPr="00CD4C2D" w:rsidRDefault="00CD4C2D" w:rsidP="00CD4C2D">
      <w:pPr>
        <w:shd w:val="clear" w:color="auto" w:fill="FFFFFF"/>
        <w:tabs>
          <w:tab w:val="num" w:pos="1080"/>
        </w:tabs>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 </w:t>
      </w:r>
      <w:r w:rsidRPr="00CD4C2D">
        <w:rPr>
          <w:rFonts w:ascii="Times New Roman" w:hAnsi="Times New Roman" w:cs="Times New Roman"/>
          <w:bCs/>
          <w:iCs/>
          <w:sz w:val="28"/>
          <w:szCs w:val="28"/>
        </w:rPr>
        <w:t>иными нормативными правовыми актами Российской Федерации, Воронежской области и Троицкого  сельского поселения Лискинского муниципального района Воронежской области, регламентирующими правоотношения в сфере предоставления муниципальных услуг.</w:t>
      </w:r>
    </w:p>
    <w:p w:rsidR="00CD4C2D" w:rsidRPr="00CD4C2D" w:rsidRDefault="00CD4C2D" w:rsidP="00CD4C2D">
      <w:pPr>
        <w:numPr>
          <w:ilvl w:val="1"/>
          <w:numId w:val="2"/>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В </w:t>
      </w:r>
      <w:proofErr w:type="gramStart"/>
      <w:r w:rsidRPr="00CD4C2D">
        <w:rPr>
          <w:rFonts w:ascii="Times New Roman" w:hAnsi="Times New Roman" w:cs="Times New Roman"/>
          <w:sz w:val="28"/>
          <w:szCs w:val="28"/>
        </w:rPr>
        <w:t>заявлении</w:t>
      </w:r>
      <w:proofErr w:type="gramEnd"/>
      <w:r w:rsidRPr="00CD4C2D">
        <w:rPr>
          <w:rFonts w:ascii="Times New Roman" w:hAnsi="Times New Roman" w:cs="Times New Roman"/>
          <w:sz w:val="28"/>
          <w:szCs w:val="28"/>
        </w:rPr>
        <w:t xml:space="preserve"> должны быть указаны:</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б) наименование, место нахождения, организационно-правовая форма и сведения о государственной регистрации заявителя в Едином </w:t>
      </w:r>
      <w:r w:rsidRPr="00CD4C2D">
        <w:rPr>
          <w:rFonts w:ascii="Times New Roman" w:hAnsi="Times New Roman" w:cs="Times New Roman"/>
          <w:sz w:val="28"/>
          <w:szCs w:val="28"/>
        </w:rPr>
        <w:lastRenderedPageBreak/>
        <w:t>государственном реестре юридических лиц - в случае, если заявление подается юридическим лицом;</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proofErr w:type="spellStart"/>
      <w:r w:rsidRPr="00CD4C2D">
        <w:rPr>
          <w:rFonts w:ascii="Times New Roman" w:hAnsi="Times New Roman" w:cs="Times New Roman"/>
          <w:sz w:val="28"/>
          <w:szCs w:val="28"/>
        </w:rPr>
        <w:t>д</w:t>
      </w:r>
      <w:proofErr w:type="spellEnd"/>
      <w:r w:rsidRPr="00CD4C2D">
        <w:rPr>
          <w:rFonts w:ascii="Times New Roman" w:hAnsi="Times New Roman" w:cs="Times New Roman"/>
          <w:sz w:val="28"/>
          <w:szCs w:val="28"/>
        </w:rPr>
        <w:t>) предполагаемые цели использования земель или земельного участка в соответствии с пунктом 1 статьи 39.34 Земельного кодекса РФ;</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ж) срок использования земель или земельного участка (в пределах сроков, установленных пунктом 1 статьи 39.34 Земельного кодекса РФ).</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Форма заявления приведена в приложении № 1 к настоящему административному регламенту.</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Заявление должно быть подписано заявителем либо представителем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К заявлению прилагаются следующие документы:</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w:t>
      </w:r>
      <w:r w:rsidRPr="00CD4C2D">
        <w:rPr>
          <w:rFonts w:ascii="Times New Roman" w:hAnsi="Times New Roman" w:cs="Times New Roman"/>
          <w:sz w:val="28"/>
          <w:szCs w:val="28"/>
        </w:rPr>
        <w:lastRenderedPageBreak/>
        <w:t>системы координат, применяемой при ведении государственного кадастра недвижимости).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В </w:t>
      </w:r>
      <w:proofErr w:type="gramStart"/>
      <w:r w:rsidRPr="00CD4C2D">
        <w:rPr>
          <w:rFonts w:ascii="Times New Roman" w:hAnsi="Times New Roman" w:cs="Times New Roman"/>
          <w:sz w:val="28"/>
          <w:szCs w:val="28"/>
        </w:rPr>
        <w:t>заявлении</w:t>
      </w:r>
      <w:proofErr w:type="gramEnd"/>
      <w:r w:rsidRPr="00CD4C2D">
        <w:rPr>
          <w:rFonts w:ascii="Times New Roman" w:hAnsi="Times New Roman" w:cs="Times New Roman"/>
          <w:sz w:val="28"/>
          <w:szCs w:val="28"/>
        </w:rPr>
        <w:t xml:space="preserve"> должны быть указаны следующие сведения: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г) почтовый адрес, адрес электронной почты, номер телефона для связи с заявителем или представителем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proofErr w:type="spellStart"/>
      <w:r w:rsidRPr="00CD4C2D">
        <w:rPr>
          <w:rFonts w:ascii="Times New Roman" w:hAnsi="Times New Roman" w:cs="Times New Roman"/>
          <w:sz w:val="28"/>
          <w:szCs w:val="28"/>
        </w:rPr>
        <w:t>д</w:t>
      </w:r>
      <w:proofErr w:type="spellEnd"/>
      <w:r w:rsidRPr="00CD4C2D">
        <w:rPr>
          <w:rFonts w:ascii="Times New Roman" w:hAnsi="Times New Roman" w:cs="Times New Roman"/>
          <w:sz w:val="28"/>
          <w:szCs w:val="28"/>
        </w:rPr>
        <w:t>) адресные ориентиры земель или земельного участка, его площадь;</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proofErr w:type="spellStart"/>
      <w:r w:rsidRPr="00CD4C2D">
        <w:rPr>
          <w:rFonts w:ascii="Times New Roman" w:hAnsi="Times New Roman" w:cs="Times New Roman"/>
          <w:sz w:val="28"/>
          <w:szCs w:val="28"/>
        </w:rPr>
        <w:t>з</w:t>
      </w:r>
      <w:proofErr w:type="spellEnd"/>
      <w:r w:rsidRPr="00CD4C2D">
        <w:rPr>
          <w:rFonts w:ascii="Times New Roman" w:hAnsi="Times New Roman" w:cs="Times New Roman"/>
          <w:sz w:val="28"/>
          <w:szCs w:val="28"/>
        </w:rPr>
        <w:t>) срок использования земель или земельного участка.</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Форма заявления приведена в приложении № 1 к настоящему административному регламенту.</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Заявление должно быть подписано заявителем либо представителем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К заявлению прилагаются следующие документы:</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 xml:space="preserve">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w:t>
      </w:r>
      <w:r w:rsidRPr="00CD4C2D">
        <w:rPr>
          <w:rFonts w:ascii="Times New Roman" w:hAnsi="Times New Roman" w:cs="Times New Roman"/>
          <w:sz w:val="28"/>
          <w:szCs w:val="28"/>
        </w:rPr>
        <w:lastRenderedPageBreak/>
        <w:t>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w:t>
      </w:r>
      <w:proofErr w:type="gramEnd"/>
      <w:r w:rsidRPr="00CD4C2D">
        <w:rPr>
          <w:rFonts w:ascii="Times New Roman" w:hAnsi="Times New Roman" w:cs="Times New Roman"/>
          <w:sz w:val="28"/>
          <w:szCs w:val="28"/>
        </w:rPr>
        <w:t xml:space="preserve"> временных сооружений или временных конструкций, предназначенных для оказания услуг по организации общественного питания);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proofErr w:type="gramStart"/>
      <w:r w:rsidRPr="00CD4C2D">
        <w:rPr>
          <w:rFonts w:ascii="Times New Roman" w:hAnsi="Times New Roman" w:cs="Times New Roman"/>
          <w:sz w:val="28"/>
          <w:szCs w:val="28"/>
          <w:vertAlign w:val="superscript"/>
        </w:rPr>
        <w:t>1</w:t>
      </w:r>
      <w:proofErr w:type="gramEnd"/>
      <w:r w:rsidRPr="00CD4C2D">
        <w:rPr>
          <w:rFonts w:ascii="Times New Roman" w:hAnsi="Times New Roman" w:cs="Times New Roman"/>
          <w:sz w:val="28"/>
          <w:szCs w:val="28"/>
        </w:rPr>
        <w:t xml:space="preserve"> соответствующий документ в подлиннике для сверки.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а) кадастровая выписка о земельном участке или кадастровый паспорт земельного участка;</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б) выписка из Единого государственного реестра прав на недвижимое имущество и сделок с ним;</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в) копия лицензии, удостоверяющей право проведения работ по геологическому изучению недр;</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2.6.2.3. Заявитель вправе представить указанные в пунктах 2.6.2.1., 2.6.2.2. документы самостоятельно.</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Запрещается требовать от заявителя:</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w:t>
      </w:r>
      <w:r w:rsidRPr="00CD4C2D">
        <w:rPr>
          <w:rFonts w:ascii="Times New Roman" w:hAnsi="Times New Roman" w:cs="Times New Roman"/>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CD4C2D">
        <w:rPr>
          <w:rFonts w:ascii="Times New Roman" w:hAnsi="Times New Roman" w:cs="Times New Roman"/>
          <w:sz w:val="28"/>
          <w:szCs w:val="28"/>
        </w:rPr>
        <w:t xml:space="preserve"> 7 Федерального закона от 27.07.2010 № 210-ФЗ «Об организации предоставления государственных и муниципальных услуг».</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CD4C2D" w:rsidRPr="00CD4C2D" w:rsidRDefault="00CD4C2D" w:rsidP="00CD4C2D">
      <w:pPr>
        <w:tabs>
          <w:tab w:val="num" w:pos="792"/>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заявление и прилагаемые к нему документы не поддаются прочтению,  содержат неоговоренные зачеркивания, исправления, подчистки;</w:t>
      </w:r>
    </w:p>
    <w:p w:rsidR="00CD4C2D" w:rsidRPr="00CD4C2D" w:rsidRDefault="00CD4C2D" w:rsidP="00CD4C2D">
      <w:pPr>
        <w:tabs>
          <w:tab w:val="num" w:pos="792"/>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CD4C2D" w:rsidRPr="00CD4C2D" w:rsidRDefault="00CD4C2D" w:rsidP="00CD4C2D">
      <w:pPr>
        <w:tabs>
          <w:tab w:val="num" w:pos="792"/>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заявление подано лицом, не уполномоченным совершать такого рода действия.</w:t>
      </w:r>
    </w:p>
    <w:p w:rsidR="00CD4C2D" w:rsidRPr="00CD4C2D" w:rsidRDefault="00CD4C2D" w:rsidP="00CD4C2D">
      <w:pPr>
        <w:numPr>
          <w:ilvl w:val="1"/>
          <w:numId w:val="3"/>
        </w:numPr>
        <w:tabs>
          <w:tab w:val="left" w:pos="1440"/>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 xml:space="preserve">в) земельный участок, на использование которого испрашивается разрешение, предоставлен физическому или юридическому лицу. </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в) в заявлении указана цель использования земель или земельного участка, не соответствующая назначению Объекта;</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г) земельный участок, на котором предполагается размещение Объектов, уже предоставлен другому физическому или юридическому лицу;</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proofErr w:type="spellStart"/>
      <w:r w:rsidRPr="00CD4C2D">
        <w:rPr>
          <w:rFonts w:ascii="Times New Roman" w:hAnsi="Times New Roman" w:cs="Times New Roman"/>
          <w:sz w:val="28"/>
          <w:szCs w:val="28"/>
        </w:rPr>
        <w:t>д</w:t>
      </w:r>
      <w:proofErr w:type="spellEnd"/>
      <w:r w:rsidRPr="00CD4C2D">
        <w:rPr>
          <w:rFonts w:ascii="Times New Roman" w:hAnsi="Times New Roman" w:cs="Times New Roman"/>
          <w:sz w:val="28"/>
          <w:szCs w:val="28"/>
        </w:rPr>
        <w:t>)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ж) размещаемые Объекты не соответствуют утвержденным документам территориального планирования;</w:t>
      </w:r>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proofErr w:type="spellStart"/>
      <w:proofErr w:type="gramStart"/>
      <w:r w:rsidRPr="00CD4C2D">
        <w:rPr>
          <w:rFonts w:ascii="Times New Roman" w:hAnsi="Times New Roman" w:cs="Times New Roman"/>
          <w:sz w:val="28"/>
          <w:szCs w:val="28"/>
        </w:rPr>
        <w:t>з</w:t>
      </w:r>
      <w:proofErr w:type="spellEnd"/>
      <w:r w:rsidRPr="00CD4C2D">
        <w:rPr>
          <w:rFonts w:ascii="Times New Roman" w:hAnsi="Times New Roman" w:cs="Times New Roman"/>
          <w:sz w:val="28"/>
          <w:szCs w:val="28"/>
        </w:rPr>
        <w:t xml:space="preserve">)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w:t>
      </w:r>
      <w:r w:rsidRPr="00CD4C2D">
        <w:rPr>
          <w:rFonts w:ascii="Times New Roman" w:hAnsi="Times New Roman" w:cs="Times New Roman"/>
          <w:sz w:val="28"/>
          <w:szCs w:val="28"/>
        </w:rPr>
        <w:lastRenderedPageBreak/>
        <w:t>предназначенных для оказания услуг</w:t>
      </w:r>
      <w:proofErr w:type="gramEnd"/>
      <w:r w:rsidRPr="00CD4C2D">
        <w:rPr>
          <w:rFonts w:ascii="Times New Roman" w:hAnsi="Times New Roman" w:cs="Times New Roman"/>
          <w:sz w:val="28"/>
          <w:szCs w:val="28"/>
        </w:rPr>
        <w:t xml:space="preserve"> </w:t>
      </w:r>
      <w:proofErr w:type="gramStart"/>
      <w:r w:rsidRPr="00CD4C2D">
        <w:rPr>
          <w:rFonts w:ascii="Times New Roman" w:hAnsi="Times New Roman" w:cs="Times New Roman"/>
          <w:sz w:val="28"/>
          <w:szCs w:val="28"/>
        </w:rPr>
        <w:t xml:space="preserve">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roofErr w:type="gramEnd"/>
    </w:p>
    <w:p w:rsidR="00CD4C2D" w:rsidRPr="00CD4C2D" w:rsidRDefault="00CD4C2D" w:rsidP="00CD4C2D">
      <w:pPr>
        <w:tabs>
          <w:tab w:val="num" w:pos="1155"/>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2.9. Размер платы, взимаемой с заявителя при предоставлении муниципальной услуги.</w:t>
      </w:r>
    </w:p>
    <w:p w:rsidR="00CD4C2D" w:rsidRPr="00CD4C2D" w:rsidRDefault="00CD4C2D" w:rsidP="00CD4C2D">
      <w:pPr>
        <w:tabs>
          <w:tab w:val="num" w:pos="792"/>
          <w:tab w:val="left" w:pos="1440"/>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Муниципальная услуга предоставляется на безвозмездной основе. </w:t>
      </w:r>
      <w:r w:rsidRPr="00CD4C2D">
        <w:rPr>
          <w:rFonts w:ascii="Times New Roman" w:hAnsi="Times New Roman" w:cs="Times New Roman"/>
          <w:sz w:val="28"/>
          <w:szCs w:val="28"/>
        </w:rPr>
        <w:tab/>
      </w:r>
    </w:p>
    <w:p w:rsidR="00CD4C2D" w:rsidRPr="00CD4C2D" w:rsidRDefault="00CD4C2D" w:rsidP="00CD4C2D">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CD4C2D" w:rsidRPr="00CD4C2D" w:rsidRDefault="00CD4C2D" w:rsidP="00CD4C2D">
      <w:pPr>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D4C2D" w:rsidRPr="00CD4C2D" w:rsidRDefault="00CD4C2D" w:rsidP="00CD4C2D">
      <w:pPr>
        <w:numPr>
          <w:ilvl w:val="1"/>
          <w:numId w:val="4"/>
        </w:numPr>
        <w:tabs>
          <w:tab w:val="num" w:pos="1155"/>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Срок регистрации запроса заявителя о предоставлении муниципальной услуги.</w:t>
      </w:r>
    </w:p>
    <w:p w:rsidR="00CD4C2D" w:rsidRPr="00CD4C2D" w:rsidRDefault="00CD4C2D" w:rsidP="00CD4C2D">
      <w:pPr>
        <w:tabs>
          <w:tab w:val="num" w:pos="1155"/>
          <w:tab w:val="left" w:pos="1560"/>
        </w:tabs>
        <w:ind w:firstLine="709"/>
        <w:jc w:val="both"/>
        <w:rPr>
          <w:rFonts w:ascii="Times New Roman" w:hAnsi="Times New Roman" w:cs="Times New Roman"/>
          <w:sz w:val="28"/>
          <w:szCs w:val="28"/>
        </w:rPr>
      </w:pPr>
      <w:r w:rsidRPr="00CD4C2D">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D4C2D" w:rsidRPr="00CD4C2D" w:rsidRDefault="00CD4C2D" w:rsidP="00CD4C2D">
      <w:pPr>
        <w:numPr>
          <w:ilvl w:val="1"/>
          <w:numId w:val="4"/>
        </w:numPr>
        <w:tabs>
          <w:tab w:val="num" w:pos="1155"/>
          <w:tab w:val="left" w:pos="1560"/>
        </w:tabs>
        <w:spacing w:after="0" w:line="240" w:lineRule="auto"/>
        <w:ind w:left="0" w:firstLine="709"/>
        <w:jc w:val="both"/>
        <w:rPr>
          <w:rFonts w:ascii="Times New Roman" w:hAnsi="Times New Roman" w:cs="Times New Roman"/>
          <w:sz w:val="28"/>
          <w:szCs w:val="28"/>
        </w:rPr>
      </w:pPr>
      <w:r w:rsidRPr="00CD4C2D">
        <w:rPr>
          <w:rFonts w:ascii="Times New Roman" w:hAnsi="Times New Roman" w:cs="Times New Roman"/>
          <w:sz w:val="28"/>
          <w:szCs w:val="28"/>
        </w:rPr>
        <w:t>Требования к помещениям, в которых предоставляется муниципальная услуга.</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Доступ заявителей к парковочным местам является бесплатным.</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2.12.3. В </w:t>
      </w:r>
      <w:proofErr w:type="gramStart"/>
      <w:r w:rsidRPr="00CD4C2D">
        <w:rPr>
          <w:rFonts w:ascii="Times New Roman" w:hAnsi="Times New Roman" w:cs="Times New Roman"/>
          <w:sz w:val="28"/>
          <w:szCs w:val="28"/>
        </w:rPr>
        <w:t>помещениях</w:t>
      </w:r>
      <w:proofErr w:type="gramEnd"/>
      <w:r w:rsidRPr="00CD4C2D">
        <w:rPr>
          <w:rFonts w:ascii="Times New Roman" w:hAnsi="Times New Roman" w:cs="Times New Roman"/>
          <w:sz w:val="28"/>
          <w:szCs w:val="28"/>
        </w:rPr>
        <w:t xml:space="preserve"> для ожидания заявителям отводятся места, оборудованные стульями, кресельными секциями. В </w:t>
      </w:r>
      <w:proofErr w:type="gramStart"/>
      <w:r w:rsidRPr="00CD4C2D">
        <w:rPr>
          <w:rFonts w:ascii="Times New Roman" w:hAnsi="Times New Roman" w:cs="Times New Roman"/>
          <w:sz w:val="28"/>
          <w:szCs w:val="28"/>
        </w:rPr>
        <w:t>местах</w:t>
      </w:r>
      <w:proofErr w:type="gramEnd"/>
      <w:r w:rsidRPr="00CD4C2D">
        <w:rPr>
          <w:rFonts w:ascii="Times New Roman" w:hAnsi="Times New Roman" w:cs="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стульями и столами для оформления документов.</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765C1" w:rsidRDefault="008765C1" w:rsidP="008765C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765C1" w:rsidRPr="00CD4C2D" w:rsidRDefault="008765C1" w:rsidP="008765C1">
      <w:pPr>
        <w:tabs>
          <w:tab w:val="left" w:pos="156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2.13.Показатели доступности и качества муниципальной услуги.</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2.13.1. Показателями доступности муниципальной услуги являются:</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 оборудование мест ожидания и мест приема </w:t>
      </w:r>
      <w:proofErr w:type="gramStart"/>
      <w:r w:rsidRPr="00CD4C2D">
        <w:rPr>
          <w:rFonts w:ascii="Times New Roman" w:hAnsi="Times New Roman" w:cs="Times New Roman"/>
          <w:sz w:val="28"/>
          <w:szCs w:val="28"/>
        </w:rPr>
        <w:t>заявителей</w:t>
      </w:r>
      <w:proofErr w:type="gramEnd"/>
      <w:r w:rsidRPr="00CD4C2D">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соблюдение графика работы органа предоставляющего услугу;</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возможность получения муниципальной услуги в многофункциональном центре;</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2.13.2.Показателями качества муниципальной услуги являются:</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 полнота предоставления муниципальной услуги в соответствии с требованиями настоящего административного регламента;</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соблюдение сроков предоставления муниципальной услуги;</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CD4C2D">
        <w:rPr>
          <w:rFonts w:ascii="Times New Roman" w:hAnsi="Times New Roman" w:cs="Times New Roman"/>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CD4C2D">
        <w:rPr>
          <w:rFonts w:ascii="Times New Roman" w:hAnsi="Times New Roman" w:cs="Times New Roman"/>
          <w:sz w:val="28"/>
          <w:szCs w:val="28"/>
        </w:rPr>
        <w:t>.</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CD4C2D" w:rsidRPr="00CD4C2D" w:rsidRDefault="00CD4C2D" w:rsidP="00CD4C2D">
      <w:pPr>
        <w:tabs>
          <w:tab w:val="left" w:pos="1560"/>
        </w:tabs>
        <w:autoSpaceDE w:val="0"/>
        <w:autoSpaceDN w:val="0"/>
        <w:adjustRightInd w:val="0"/>
        <w:ind w:firstLine="709"/>
        <w:jc w:val="both"/>
        <w:rPr>
          <w:rFonts w:ascii="Times New Roman" w:hAnsi="Times New Roman" w:cs="Times New Roman"/>
          <w:sz w:val="28"/>
          <w:szCs w:val="28"/>
        </w:rPr>
      </w:pPr>
    </w:p>
    <w:p w:rsidR="00CD4C2D" w:rsidRPr="00CD4C2D" w:rsidRDefault="00CD4C2D" w:rsidP="00CD4C2D">
      <w:pPr>
        <w:widowControl w:val="0"/>
        <w:numPr>
          <w:ilvl w:val="0"/>
          <w:numId w:val="3"/>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CD4C2D">
        <w:rPr>
          <w:rFonts w:ascii="Times New Roman" w:hAnsi="Times New Roman" w:cs="Times New Roman"/>
          <w:b/>
          <w:sz w:val="28"/>
          <w:szCs w:val="28"/>
          <w:lang w:val="en-US"/>
        </w:rPr>
        <w:t>C</w:t>
      </w:r>
      <w:proofErr w:type="spellStart"/>
      <w:r w:rsidRPr="00CD4C2D">
        <w:rPr>
          <w:rFonts w:ascii="Times New Roman" w:hAnsi="Times New Roman" w:cs="Times New Roman"/>
          <w:b/>
          <w:sz w:val="28"/>
          <w:szCs w:val="28"/>
        </w:rPr>
        <w:t>остав</w:t>
      </w:r>
      <w:proofErr w:type="spellEnd"/>
      <w:r w:rsidRPr="00CD4C2D">
        <w:rPr>
          <w:rFonts w:ascii="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cs="Times New Roman"/>
          <w:b/>
          <w:sz w:val="28"/>
          <w:szCs w:val="28"/>
        </w:rPr>
      </w:pP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3.1. Исчерпывающий перечень административных процедур.</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прием и регистрация заявления и прилагаемых к нему документов;</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 Прием и регистрация заявления и прилагаемых к нему документов.</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3.2.4. В </w:t>
      </w:r>
      <w:proofErr w:type="gramStart"/>
      <w:r w:rsidRPr="00CD4C2D">
        <w:rPr>
          <w:rFonts w:ascii="Times New Roman" w:hAnsi="Times New Roman" w:cs="Times New Roman"/>
          <w:sz w:val="28"/>
          <w:szCs w:val="28"/>
        </w:rPr>
        <w:t>случае</w:t>
      </w:r>
      <w:proofErr w:type="gramEnd"/>
      <w:r w:rsidRPr="00CD4C2D">
        <w:rPr>
          <w:rFonts w:ascii="Times New Roman" w:hAnsi="Times New Roman" w:cs="Times New Roman"/>
          <w:sz w:val="28"/>
          <w:szCs w:val="28"/>
        </w:rPr>
        <w:t xml:space="preserve">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w:t>
      </w:r>
      <w:r w:rsidRPr="00CD4C2D">
        <w:rPr>
          <w:rFonts w:ascii="Times New Roman" w:hAnsi="Times New Roman" w:cs="Times New Roman"/>
          <w:sz w:val="28"/>
          <w:szCs w:val="28"/>
        </w:rPr>
        <w:lastRenderedPageBreak/>
        <w:t>сроки, установленные заключенным между ними соглашением о взаимодействии.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3.2.7. </w:t>
      </w:r>
      <w:proofErr w:type="gramStart"/>
      <w:r w:rsidRPr="00CD4C2D">
        <w:rPr>
          <w:rFonts w:ascii="Times New Roman" w:hAnsi="Times New Roman" w:cs="Times New Roman"/>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3.2.8.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или многофункциональный центр</w:t>
      </w:r>
      <w:proofErr w:type="gramStart"/>
      <w:r w:rsidRPr="00CD4C2D">
        <w:rPr>
          <w:rFonts w:ascii="Times New Roman" w:hAnsi="Times New Roman" w:cs="Times New Roman"/>
          <w:sz w:val="28"/>
          <w:szCs w:val="28"/>
          <w:vertAlign w:val="superscript"/>
        </w:rPr>
        <w:t>1</w:t>
      </w:r>
      <w:proofErr w:type="gramEnd"/>
      <w:r w:rsidRPr="00CD4C2D">
        <w:rPr>
          <w:rFonts w:ascii="Times New Roman" w:hAnsi="Times New Roman" w:cs="Times New Roman"/>
          <w:sz w:val="28"/>
          <w:szCs w:val="28"/>
        </w:rPr>
        <w:t xml:space="preserve">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3.2.9. </w:t>
      </w:r>
      <w:proofErr w:type="gramStart"/>
      <w:r w:rsidRPr="00CD4C2D">
        <w:rPr>
          <w:rFonts w:ascii="Times New Roman" w:hAnsi="Times New Roman" w:cs="Times New Roman"/>
          <w:sz w:val="28"/>
          <w:szCs w:val="28"/>
        </w:rPr>
        <w:t xml:space="preserve">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w:t>
      </w:r>
      <w:r w:rsidRPr="00CD4C2D">
        <w:rPr>
          <w:rFonts w:ascii="Times New Roman" w:hAnsi="Times New Roman" w:cs="Times New Roman"/>
          <w:sz w:val="28"/>
          <w:szCs w:val="28"/>
        </w:rPr>
        <w:lastRenderedPageBreak/>
        <w:t>документов, не позднее пяти календарных дней со дня</w:t>
      </w:r>
      <w:proofErr w:type="gramEnd"/>
      <w:r w:rsidRPr="00CD4C2D">
        <w:rPr>
          <w:rFonts w:ascii="Times New Roman" w:hAnsi="Times New Roman" w:cs="Times New Roman"/>
          <w:sz w:val="28"/>
          <w:szCs w:val="28"/>
        </w:rPr>
        <w:t xml:space="preserve">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3.2.11. Максимальный срок исполнения административной процедуры -1 календарный день.</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3.3.2. Специалист, ответственный за предоставление муниципальной услуги, в срок, не превышающий пять календарных дней </w:t>
      </w:r>
      <w:proofErr w:type="gramStart"/>
      <w:r w:rsidRPr="00CD4C2D">
        <w:rPr>
          <w:rFonts w:ascii="Times New Roman" w:hAnsi="Times New Roman" w:cs="Times New Roman"/>
          <w:sz w:val="28"/>
          <w:szCs w:val="28"/>
        </w:rPr>
        <w:t>с даты подачи</w:t>
      </w:r>
      <w:proofErr w:type="gramEnd"/>
      <w:r w:rsidRPr="00CD4C2D">
        <w:rPr>
          <w:rFonts w:ascii="Times New Roman" w:hAnsi="Times New Roman" w:cs="Times New Roman"/>
          <w:sz w:val="28"/>
          <w:szCs w:val="28"/>
        </w:rPr>
        <w:t xml:space="preserve"> заявления, запрашивает документы путем направления межведомственных запросов:</w:t>
      </w:r>
    </w:p>
    <w:p w:rsidR="00CD4C2D" w:rsidRPr="009B348F"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CD4C2D">
        <w:rPr>
          <w:rFonts w:ascii="Times New Roman" w:hAnsi="Times New Roman" w:cs="Times New Roman"/>
          <w:sz w:val="28"/>
          <w:szCs w:val="28"/>
        </w:rPr>
        <w:t xml:space="preserve">1) </w:t>
      </w:r>
      <w:r w:rsidRPr="009B348F">
        <w:rPr>
          <w:rFonts w:ascii="Times New Roman" w:hAnsi="Times New Roman" w:cs="Times New Roman"/>
          <w:color w:val="000000" w:themeColor="text1"/>
          <w:sz w:val="28"/>
          <w:szCs w:val="28"/>
        </w:rPr>
        <w:t>в Лискинский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9B348F">
        <w:rPr>
          <w:rFonts w:ascii="Times New Roman" w:hAnsi="Times New Roman" w:cs="Times New Roman"/>
          <w:color w:val="000000" w:themeColor="text1"/>
          <w:sz w:val="28"/>
          <w:szCs w:val="28"/>
        </w:rPr>
        <w:t>2) в Лискинский отдел  филиала</w:t>
      </w:r>
      <w:r w:rsidRPr="00062B17">
        <w:rPr>
          <w:rFonts w:ascii="Times New Roman" w:hAnsi="Times New Roman" w:cs="Times New Roman"/>
          <w:color w:val="000000" w:themeColor="text1"/>
          <w:sz w:val="28"/>
          <w:szCs w:val="28"/>
        </w:rPr>
        <w:t xml:space="preserve"> ФГБУ «Федеральная Кадастровая Палата </w:t>
      </w:r>
      <w:proofErr w:type="spellStart"/>
      <w:r w:rsidRPr="00062B17">
        <w:rPr>
          <w:rFonts w:ascii="Times New Roman" w:hAnsi="Times New Roman" w:cs="Times New Roman"/>
          <w:color w:val="000000" w:themeColor="text1"/>
          <w:sz w:val="28"/>
          <w:szCs w:val="28"/>
        </w:rPr>
        <w:t>Росреестра</w:t>
      </w:r>
      <w:proofErr w:type="spellEnd"/>
      <w:r w:rsidRPr="00062B17">
        <w:rPr>
          <w:rFonts w:ascii="Times New Roman" w:hAnsi="Times New Roman" w:cs="Times New Roman"/>
          <w:color w:val="000000" w:themeColor="text1"/>
          <w:sz w:val="28"/>
          <w:szCs w:val="28"/>
        </w:rPr>
        <w:t>» по Воронежской</w:t>
      </w:r>
      <w:r w:rsidRPr="00CD4C2D">
        <w:rPr>
          <w:rFonts w:ascii="Times New Roman" w:hAnsi="Times New Roman" w:cs="Times New Roman"/>
          <w:sz w:val="28"/>
          <w:szCs w:val="28"/>
        </w:rPr>
        <w:t xml:space="preserve">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3) в Федеральное агентство по </w:t>
      </w:r>
      <w:proofErr w:type="spellStart"/>
      <w:r w:rsidRPr="00CD4C2D">
        <w:rPr>
          <w:rFonts w:ascii="Times New Roman" w:hAnsi="Times New Roman" w:cs="Times New Roman"/>
          <w:sz w:val="28"/>
          <w:szCs w:val="28"/>
        </w:rPr>
        <w:t>недропользованию</w:t>
      </w:r>
      <w:proofErr w:type="spellEnd"/>
      <w:r w:rsidRPr="00CD4C2D">
        <w:rPr>
          <w:rFonts w:ascii="Times New Roman" w:hAnsi="Times New Roman" w:cs="Times New Roman"/>
          <w:sz w:val="28"/>
          <w:szCs w:val="28"/>
        </w:rPr>
        <w:t xml:space="preserve">, Департамент по </w:t>
      </w:r>
      <w:proofErr w:type="spellStart"/>
      <w:r w:rsidRPr="00CD4C2D">
        <w:rPr>
          <w:rFonts w:ascii="Times New Roman" w:hAnsi="Times New Roman" w:cs="Times New Roman"/>
          <w:sz w:val="28"/>
          <w:szCs w:val="28"/>
        </w:rPr>
        <w:t>недропользованию</w:t>
      </w:r>
      <w:proofErr w:type="spellEnd"/>
      <w:r w:rsidRPr="00CD4C2D">
        <w:rPr>
          <w:rFonts w:ascii="Times New Roman" w:hAnsi="Times New Roman" w:cs="Times New Roman"/>
          <w:sz w:val="28"/>
          <w:szCs w:val="28"/>
        </w:rPr>
        <w:t xml:space="preserve">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w:t>
      </w:r>
      <w:r w:rsidRPr="00CD4C2D">
        <w:rPr>
          <w:rFonts w:ascii="Times New Roman" w:hAnsi="Times New Roman" w:cs="Times New Roman"/>
          <w:sz w:val="28"/>
          <w:szCs w:val="28"/>
        </w:rPr>
        <w:lastRenderedPageBreak/>
        <w:t>геологическому изучению недр;</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поселения и его регистрацию.</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Постановление о выдаче разрешения на использование земель или земельного участка в целях, указанных в подпунктах 1-3 пункта 1.1.2 </w:t>
      </w:r>
      <w:r w:rsidRPr="00CD4C2D">
        <w:rPr>
          <w:rFonts w:ascii="Times New Roman" w:hAnsi="Times New Roman" w:cs="Times New Roman"/>
          <w:sz w:val="28"/>
          <w:szCs w:val="28"/>
        </w:rPr>
        <w:lastRenderedPageBreak/>
        <w:t>настоящего административного регламента, должно содержать:</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Троицкого сельского поселения и его регистрацию.</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В </w:t>
      </w:r>
      <w:proofErr w:type="gramStart"/>
      <w:r w:rsidRPr="00CD4C2D">
        <w:rPr>
          <w:rFonts w:ascii="Times New Roman" w:hAnsi="Times New Roman" w:cs="Times New Roman"/>
          <w:sz w:val="28"/>
          <w:szCs w:val="28"/>
        </w:rPr>
        <w:t>уведомлении</w:t>
      </w:r>
      <w:proofErr w:type="gramEnd"/>
      <w:r w:rsidRPr="00CD4C2D">
        <w:rPr>
          <w:rFonts w:ascii="Times New Roman" w:hAnsi="Times New Roman" w:cs="Times New Roman"/>
          <w:sz w:val="28"/>
          <w:szCs w:val="28"/>
        </w:rPr>
        <w:t xml:space="preserve">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w:t>
      </w:r>
      <w:proofErr w:type="gramEnd"/>
      <w:r w:rsidRPr="00CD4C2D">
        <w:rPr>
          <w:rFonts w:ascii="Times New Roman" w:hAnsi="Times New Roman" w:cs="Times New Roman"/>
          <w:sz w:val="28"/>
          <w:szCs w:val="28"/>
        </w:rPr>
        <w:t xml:space="preserve">,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w:t>
      </w:r>
      <w:r w:rsidRPr="00CD4C2D">
        <w:rPr>
          <w:rFonts w:ascii="Times New Roman" w:hAnsi="Times New Roman" w:cs="Times New Roman"/>
          <w:sz w:val="28"/>
          <w:szCs w:val="28"/>
        </w:rPr>
        <w:lastRenderedPageBreak/>
        <w:t>состоит такое нарушение.</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3.3.8. Максимальный срок исполнения административной процедуры – 24 дня.</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3.4.4. Результатом административной процедуры является выдача </w:t>
      </w:r>
      <w:r w:rsidRPr="00CD4C2D">
        <w:rPr>
          <w:rFonts w:ascii="Times New Roman" w:hAnsi="Times New Roman" w:cs="Times New Roman"/>
          <w:sz w:val="28"/>
          <w:szCs w:val="28"/>
        </w:rPr>
        <w:lastRenderedPageBreak/>
        <w:t>(направление)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3.4.5. Максимальный срок исполнения административной процедуры – 3 рабочих дня.</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3.5.1. </w:t>
      </w:r>
      <w:r w:rsidRPr="00CD4C2D">
        <w:rPr>
          <w:rFonts w:ascii="Times New Roman" w:hAnsi="Times New Roman" w:cs="Times New Roman"/>
          <w:sz w:val="28"/>
          <w:szCs w:val="28"/>
        </w:rPr>
        <w:tab/>
      </w:r>
      <w:r w:rsidRPr="00CD4C2D">
        <w:rPr>
          <w:rFonts w:ascii="Times New Roman" w:hAnsi="Times New Roman" w:cs="Times New Roman"/>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3.5.3. Получение результата муниципальной услуги в электронной форме не предусмотрено.</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CD4C2D">
        <w:rPr>
          <w:rFonts w:ascii="Times New Roman" w:hAnsi="Times New Roman" w:cs="Times New Roman"/>
          <w:sz w:val="28"/>
          <w:szCs w:val="28"/>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D4C2D" w:rsidRPr="00CD4C2D" w:rsidRDefault="00CD4C2D" w:rsidP="00CD4C2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CD4C2D" w:rsidRPr="00CD4C2D" w:rsidRDefault="00CD4C2D" w:rsidP="00CD4C2D">
      <w:pPr>
        <w:numPr>
          <w:ilvl w:val="0"/>
          <w:numId w:val="3"/>
        </w:numPr>
        <w:spacing w:after="0" w:line="240" w:lineRule="auto"/>
        <w:jc w:val="center"/>
        <w:rPr>
          <w:rFonts w:ascii="Times New Roman" w:hAnsi="Times New Roman" w:cs="Times New Roman"/>
          <w:b/>
          <w:sz w:val="28"/>
          <w:szCs w:val="28"/>
        </w:rPr>
      </w:pPr>
      <w:r w:rsidRPr="00CD4C2D">
        <w:rPr>
          <w:rFonts w:ascii="Times New Roman" w:hAnsi="Times New Roman" w:cs="Times New Roman"/>
          <w:b/>
          <w:sz w:val="28"/>
          <w:szCs w:val="28"/>
        </w:rPr>
        <w:t xml:space="preserve">Формы </w:t>
      </w:r>
      <w:proofErr w:type="gramStart"/>
      <w:r w:rsidRPr="00CD4C2D">
        <w:rPr>
          <w:rFonts w:ascii="Times New Roman" w:hAnsi="Times New Roman" w:cs="Times New Roman"/>
          <w:b/>
          <w:sz w:val="28"/>
          <w:szCs w:val="28"/>
        </w:rPr>
        <w:t>контроля  за</w:t>
      </w:r>
      <w:proofErr w:type="gramEnd"/>
      <w:r w:rsidRPr="00CD4C2D">
        <w:rPr>
          <w:rFonts w:ascii="Times New Roman" w:hAnsi="Times New Roman" w:cs="Times New Roman"/>
          <w:b/>
          <w:sz w:val="28"/>
          <w:szCs w:val="28"/>
        </w:rPr>
        <w:t xml:space="preserve"> исполнением административного регламента</w:t>
      </w:r>
    </w:p>
    <w:p w:rsidR="00CD4C2D" w:rsidRPr="00CD4C2D" w:rsidRDefault="00CD4C2D" w:rsidP="00CD4C2D">
      <w:pPr>
        <w:ind w:firstLine="709"/>
        <w:jc w:val="both"/>
        <w:rPr>
          <w:rFonts w:ascii="Times New Roman" w:hAnsi="Times New Roman" w:cs="Times New Roman"/>
          <w:b/>
          <w:sz w:val="28"/>
          <w:szCs w:val="28"/>
        </w:rPr>
      </w:pP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4.1. Текущий </w:t>
      </w:r>
      <w:proofErr w:type="gramStart"/>
      <w:r w:rsidRPr="00CD4C2D">
        <w:rPr>
          <w:rFonts w:ascii="Times New Roman" w:hAnsi="Times New Roman" w:cs="Times New Roman"/>
          <w:sz w:val="28"/>
          <w:szCs w:val="28"/>
        </w:rPr>
        <w:t>контроль за</w:t>
      </w:r>
      <w:proofErr w:type="gramEnd"/>
      <w:r w:rsidRPr="00CD4C2D">
        <w:rPr>
          <w:rFonts w:ascii="Times New Roman" w:hAnsi="Times New Roman" w:cs="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4.4. Проведение текущего контроля должно осуществляться не реже двух раз в год.</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4.5 </w:t>
      </w:r>
      <w:proofErr w:type="gramStart"/>
      <w:r w:rsidRPr="00CD4C2D">
        <w:rPr>
          <w:rFonts w:ascii="Times New Roman" w:hAnsi="Times New Roman" w:cs="Times New Roman"/>
          <w:sz w:val="28"/>
          <w:szCs w:val="28"/>
        </w:rPr>
        <w:t>Контроль за</w:t>
      </w:r>
      <w:proofErr w:type="gramEnd"/>
      <w:r w:rsidRPr="00CD4C2D">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D4C2D" w:rsidRPr="00CD4C2D" w:rsidRDefault="00CD4C2D" w:rsidP="00CD4C2D">
      <w:pPr>
        <w:ind w:firstLine="709"/>
        <w:jc w:val="center"/>
        <w:rPr>
          <w:rFonts w:ascii="Times New Roman" w:hAnsi="Times New Roman" w:cs="Times New Roman"/>
          <w:b/>
          <w:sz w:val="28"/>
          <w:szCs w:val="28"/>
        </w:rPr>
      </w:pPr>
      <w:r w:rsidRPr="00CD4C2D">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D4C2D" w:rsidRPr="00CD4C2D" w:rsidRDefault="00CD4C2D" w:rsidP="00CD4C2D">
      <w:pPr>
        <w:ind w:firstLine="709"/>
        <w:jc w:val="center"/>
        <w:rPr>
          <w:rFonts w:ascii="Times New Roman" w:hAnsi="Times New Roman" w:cs="Times New Roman"/>
          <w:b/>
          <w:sz w:val="28"/>
          <w:szCs w:val="28"/>
        </w:rPr>
      </w:pP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5.2. Заявитель может обратиться с </w:t>
      </w:r>
      <w:proofErr w:type="gramStart"/>
      <w:r w:rsidRPr="00CD4C2D">
        <w:rPr>
          <w:rFonts w:ascii="Times New Roman" w:hAnsi="Times New Roman" w:cs="Times New Roman"/>
          <w:sz w:val="28"/>
          <w:szCs w:val="28"/>
        </w:rPr>
        <w:t>жалобой</w:t>
      </w:r>
      <w:proofErr w:type="gramEnd"/>
      <w:r w:rsidRPr="00CD4C2D">
        <w:rPr>
          <w:rFonts w:ascii="Times New Roman" w:hAnsi="Times New Roman" w:cs="Times New Roman"/>
          <w:sz w:val="28"/>
          <w:szCs w:val="28"/>
        </w:rPr>
        <w:t xml:space="preserve"> в том числе в следующих случаях:</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2) нарушение срока предоставления муниципальной услуги;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для предоставления муниципальной услуги;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 для предоставления муниципальной услуги, у заявителя;</w:t>
      </w:r>
    </w:p>
    <w:p w:rsidR="00CD4C2D" w:rsidRPr="00CD4C2D" w:rsidRDefault="00CD4C2D" w:rsidP="00CD4C2D">
      <w:pPr>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CD4C2D">
        <w:rPr>
          <w:rFonts w:ascii="Times New Roman" w:hAnsi="Times New Roman" w:cs="Times New Roman"/>
          <w:sz w:val="28"/>
          <w:szCs w:val="28"/>
        </w:rPr>
        <w:lastRenderedPageBreak/>
        <w:t>нормативными правовыми актами органов местного самоуправления Троицкого сельского поселения;</w:t>
      </w:r>
      <w:proofErr w:type="gramEnd"/>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Троицкого сельского поселения;</w:t>
      </w:r>
    </w:p>
    <w:p w:rsidR="00CD4C2D" w:rsidRPr="00CD4C2D" w:rsidRDefault="00CD4C2D" w:rsidP="00CD4C2D">
      <w:pPr>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5.3. Основанием для начала процедуры досудебного (внесудебного) обжалования является поступившая жалоба.</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5.4. Жалоба должна содержать:</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D4C2D" w:rsidRPr="00CD4C2D" w:rsidRDefault="00CD4C2D" w:rsidP="00CD4C2D">
      <w:pPr>
        <w:ind w:firstLine="709"/>
        <w:jc w:val="both"/>
        <w:rPr>
          <w:rFonts w:ascii="Times New Roman" w:hAnsi="Times New Roman" w:cs="Times New Roman"/>
          <w:sz w:val="28"/>
          <w:szCs w:val="28"/>
        </w:rPr>
      </w:pPr>
      <w:proofErr w:type="gramStart"/>
      <w:r w:rsidRPr="00CD4C2D">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5.5. Заявитель может обжаловать решения и действия (бездействие) должностных лиц, муниципальных служащих администрации главе Троицкого сельского поселения</w:t>
      </w:r>
      <w:proofErr w:type="gramStart"/>
      <w:r w:rsidRPr="00CD4C2D">
        <w:rPr>
          <w:rFonts w:ascii="Times New Roman" w:hAnsi="Times New Roman" w:cs="Times New Roman"/>
          <w:sz w:val="28"/>
          <w:szCs w:val="28"/>
        </w:rPr>
        <w:t xml:space="preserve"> .</w:t>
      </w:r>
      <w:proofErr w:type="gramEnd"/>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lastRenderedPageBreak/>
        <w:t xml:space="preserve">5.9. </w:t>
      </w:r>
      <w:proofErr w:type="gramStart"/>
      <w:r w:rsidRPr="00CD4C2D">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C2D" w:rsidRPr="00CD4C2D" w:rsidRDefault="00CD4C2D" w:rsidP="00CD4C2D">
      <w:pPr>
        <w:ind w:firstLine="709"/>
        <w:jc w:val="both"/>
        <w:rPr>
          <w:rFonts w:ascii="Times New Roman" w:hAnsi="Times New Roman" w:cs="Times New Roman"/>
          <w:sz w:val="28"/>
          <w:szCs w:val="28"/>
        </w:rPr>
      </w:pPr>
      <w:r w:rsidRPr="00CD4C2D">
        <w:rPr>
          <w:rFonts w:ascii="Times New Roman" w:hAnsi="Times New Roman" w:cs="Times New Roman"/>
          <w:sz w:val="28"/>
          <w:szCs w:val="28"/>
        </w:rPr>
        <w:t xml:space="preserve">5.11. В случае установления в ходе или по результатам </w:t>
      </w:r>
      <w:proofErr w:type="gramStart"/>
      <w:r w:rsidRPr="00CD4C2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4C2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Pr="00CD4C2D" w:rsidRDefault="00CD4C2D" w:rsidP="00CD4C2D">
      <w:pPr>
        <w:ind w:firstLine="709"/>
        <w:jc w:val="both"/>
        <w:rPr>
          <w:rFonts w:ascii="Times New Roman" w:hAnsi="Times New Roman" w:cs="Times New Roman"/>
          <w:sz w:val="28"/>
          <w:szCs w:val="28"/>
        </w:rPr>
      </w:pPr>
    </w:p>
    <w:p w:rsidR="00CD4C2D" w:rsidRDefault="00CD4C2D" w:rsidP="00CD4C2D">
      <w:pPr>
        <w:ind w:firstLine="709"/>
        <w:jc w:val="both"/>
        <w:rPr>
          <w:rFonts w:ascii="Times New Roman" w:hAnsi="Times New Roman" w:cs="Times New Roman"/>
          <w:sz w:val="28"/>
          <w:szCs w:val="28"/>
        </w:rPr>
      </w:pPr>
    </w:p>
    <w:p w:rsidR="00062B17" w:rsidRPr="00CD4C2D" w:rsidRDefault="00062B17" w:rsidP="00CD4C2D">
      <w:pPr>
        <w:ind w:firstLine="709"/>
        <w:jc w:val="both"/>
        <w:rPr>
          <w:rFonts w:ascii="Times New Roman" w:hAnsi="Times New Roman" w:cs="Times New Roman"/>
          <w:sz w:val="28"/>
          <w:szCs w:val="28"/>
        </w:rPr>
      </w:pPr>
    </w:p>
    <w:p w:rsidR="00CD4C2D" w:rsidRPr="00CD4C2D" w:rsidRDefault="009B348F" w:rsidP="008774E8">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CD4C2D" w:rsidRPr="00CD4C2D">
        <w:rPr>
          <w:rFonts w:ascii="Times New Roman" w:hAnsi="Times New Roman" w:cs="Times New Roman"/>
          <w:sz w:val="28"/>
          <w:szCs w:val="28"/>
        </w:rPr>
        <w:t xml:space="preserve">риложение №1 </w:t>
      </w:r>
    </w:p>
    <w:p w:rsidR="00CD4C2D" w:rsidRPr="00CD4C2D" w:rsidRDefault="00CD4C2D" w:rsidP="008774E8">
      <w:pPr>
        <w:spacing w:after="0"/>
        <w:ind w:firstLine="709"/>
        <w:jc w:val="right"/>
        <w:rPr>
          <w:rFonts w:ascii="Times New Roman" w:hAnsi="Times New Roman" w:cs="Times New Roman"/>
          <w:sz w:val="28"/>
          <w:szCs w:val="28"/>
        </w:rPr>
      </w:pPr>
      <w:r w:rsidRPr="00CD4C2D">
        <w:rPr>
          <w:rFonts w:ascii="Times New Roman" w:hAnsi="Times New Roman" w:cs="Times New Roman"/>
          <w:sz w:val="28"/>
          <w:szCs w:val="28"/>
        </w:rPr>
        <w:t xml:space="preserve">к административному </w:t>
      </w:r>
    </w:p>
    <w:p w:rsidR="00CD4C2D" w:rsidRPr="00CD4C2D" w:rsidRDefault="00CD4C2D" w:rsidP="008774E8">
      <w:pPr>
        <w:spacing w:after="0"/>
        <w:ind w:firstLine="709"/>
        <w:jc w:val="right"/>
        <w:rPr>
          <w:rFonts w:ascii="Times New Roman" w:hAnsi="Times New Roman" w:cs="Times New Roman"/>
          <w:sz w:val="28"/>
          <w:szCs w:val="28"/>
        </w:rPr>
      </w:pPr>
      <w:r w:rsidRPr="00CD4C2D">
        <w:rPr>
          <w:rFonts w:ascii="Times New Roman" w:hAnsi="Times New Roman" w:cs="Times New Roman"/>
          <w:sz w:val="28"/>
          <w:szCs w:val="28"/>
        </w:rPr>
        <w:t>регламенту</w:t>
      </w:r>
    </w:p>
    <w:p w:rsidR="00CD4C2D" w:rsidRPr="00CD4C2D" w:rsidRDefault="00CD4C2D" w:rsidP="00CD4C2D">
      <w:pPr>
        <w:ind w:firstLine="709"/>
        <w:jc w:val="right"/>
        <w:rPr>
          <w:rFonts w:ascii="Times New Roman" w:hAnsi="Times New Roman" w:cs="Times New Roman"/>
          <w:sz w:val="28"/>
          <w:szCs w:val="28"/>
        </w:rPr>
      </w:pPr>
    </w:p>
    <w:p w:rsidR="00CD4C2D" w:rsidRPr="00CD4C2D" w:rsidRDefault="00CD4C2D" w:rsidP="00CD4C2D">
      <w:pPr>
        <w:ind w:firstLine="709"/>
        <w:jc w:val="right"/>
        <w:rPr>
          <w:rFonts w:ascii="Times New Roman" w:hAnsi="Times New Roman" w:cs="Times New Roman"/>
          <w:sz w:val="28"/>
          <w:szCs w:val="28"/>
        </w:rPr>
      </w:pPr>
      <w:r w:rsidRPr="00CD4C2D">
        <w:rPr>
          <w:rFonts w:ascii="Times New Roman" w:hAnsi="Times New Roman" w:cs="Times New Roman"/>
          <w:sz w:val="28"/>
          <w:szCs w:val="28"/>
        </w:rPr>
        <w:t>ФОРМА ЗАЯВЛЕНИЯ</w:t>
      </w:r>
    </w:p>
    <w:p w:rsidR="00CD4C2D" w:rsidRPr="00CD4C2D" w:rsidRDefault="00CD4C2D" w:rsidP="00CD4C2D">
      <w:pPr>
        <w:ind w:firstLine="709"/>
        <w:jc w:val="right"/>
        <w:rPr>
          <w:rFonts w:ascii="Times New Roman" w:hAnsi="Times New Roman" w:cs="Times New Roman"/>
          <w:sz w:val="28"/>
          <w:szCs w:val="28"/>
        </w:rPr>
      </w:pP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 xml:space="preserve">В администрацию </w:t>
      </w:r>
      <w:proofErr w:type="gramStart"/>
      <w:r w:rsidRPr="00062B17">
        <w:rPr>
          <w:rFonts w:ascii="Times New Roman" w:hAnsi="Times New Roman" w:cs="Times New Roman"/>
          <w:sz w:val="24"/>
          <w:szCs w:val="24"/>
        </w:rPr>
        <w:t>Троицкого</w:t>
      </w:r>
      <w:proofErr w:type="gramEnd"/>
      <w:r w:rsidRPr="00062B17">
        <w:rPr>
          <w:rFonts w:ascii="Times New Roman" w:hAnsi="Times New Roman" w:cs="Times New Roman"/>
          <w:sz w:val="24"/>
          <w:szCs w:val="24"/>
        </w:rPr>
        <w:t xml:space="preserve"> </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 xml:space="preserve">сельского поселения </w:t>
      </w:r>
    </w:p>
    <w:p w:rsidR="00CD4C2D" w:rsidRPr="00062B17" w:rsidRDefault="00CD4C2D" w:rsidP="00062B17">
      <w:pPr>
        <w:spacing w:after="0"/>
        <w:ind w:firstLine="709"/>
        <w:jc w:val="right"/>
        <w:rPr>
          <w:rFonts w:ascii="Times New Roman" w:hAnsi="Times New Roman" w:cs="Times New Roman"/>
          <w:sz w:val="24"/>
          <w:szCs w:val="24"/>
        </w:rPr>
      </w:pP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Для физических лиц:</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 xml:space="preserve"> (Ф.И.О.)</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(адрес места жительства)</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(реквизиты документа, удостоверяющего личность)</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(реквизиты документа, подтверждающего полномочия представителя заявителя)</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 xml:space="preserve">(почтовый адрес, адрес электронной почты, номер телефона для связи) </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Для юридических лиц:</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(полное наименование юридического лица)</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(местонахождение юридического лица)</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(сведения о государственной регистрации в ЕГРЮЛ)</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(ИНН)</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(реквизиты документа, подтверждающего полномочия представителя заявителя)</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_____________________________________________________________</w:t>
      </w:r>
    </w:p>
    <w:p w:rsidR="00CD4C2D" w:rsidRPr="00062B17" w:rsidRDefault="00CD4C2D" w:rsidP="00062B17">
      <w:pPr>
        <w:spacing w:after="0"/>
        <w:ind w:firstLine="709"/>
        <w:jc w:val="right"/>
        <w:rPr>
          <w:rFonts w:ascii="Times New Roman" w:hAnsi="Times New Roman" w:cs="Times New Roman"/>
          <w:sz w:val="24"/>
          <w:szCs w:val="24"/>
        </w:rPr>
      </w:pPr>
      <w:r w:rsidRPr="00062B17">
        <w:rPr>
          <w:rFonts w:ascii="Times New Roman" w:hAnsi="Times New Roman" w:cs="Times New Roman"/>
          <w:sz w:val="24"/>
          <w:szCs w:val="24"/>
        </w:rPr>
        <w:t>(почтовый адрес, адрес электронной почты, номер телефона для связи)</w:t>
      </w:r>
    </w:p>
    <w:p w:rsidR="00CD4C2D" w:rsidRPr="00062B17" w:rsidRDefault="00CD4C2D" w:rsidP="00062B17">
      <w:pPr>
        <w:spacing w:after="0"/>
        <w:ind w:firstLine="709"/>
        <w:jc w:val="right"/>
        <w:rPr>
          <w:rFonts w:ascii="Times New Roman" w:hAnsi="Times New Roman" w:cs="Times New Roman"/>
          <w:sz w:val="24"/>
          <w:szCs w:val="24"/>
        </w:rPr>
      </w:pPr>
    </w:p>
    <w:p w:rsidR="00CD4C2D" w:rsidRPr="00062B17" w:rsidRDefault="00CD4C2D" w:rsidP="00CD4C2D">
      <w:pPr>
        <w:ind w:firstLine="709"/>
        <w:jc w:val="center"/>
        <w:rPr>
          <w:rFonts w:ascii="Times New Roman" w:hAnsi="Times New Roman" w:cs="Times New Roman"/>
          <w:sz w:val="24"/>
          <w:szCs w:val="24"/>
        </w:rPr>
      </w:pPr>
      <w:r w:rsidRPr="00062B17">
        <w:rPr>
          <w:rFonts w:ascii="Times New Roman" w:hAnsi="Times New Roman" w:cs="Times New Roman"/>
          <w:sz w:val="24"/>
          <w:szCs w:val="24"/>
        </w:rPr>
        <w:t>ЗАЯВЛЕНИЕ</w:t>
      </w:r>
    </w:p>
    <w:p w:rsidR="00CD4C2D" w:rsidRPr="00062B17" w:rsidRDefault="00CD4C2D" w:rsidP="00CD4C2D">
      <w:pPr>
        <w:ind w:firstLine="709"/>
        <w:jc w:val="center"/>
        <w:rPr>
          <w:rFonts w:ascii="Times New Roman" w:hAnsi="Times New Roman" w:cs="Times New Roman"/>
          <w:sz w:val="24"/>
          <w:szCs w:val="24"/>
        </w:rPr>
      </w:pPr>
      <w:r w:rsidRPr="00062B17">
        <w:rPr>
          <w:rFonts w:ascii="Times New Roman" w:hAnsi="Times New Roman" w:cs="Times New Roman"/>
          <w:sz w:val="24"/>
          <w:szCs w:val="24"/>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D4C2D" w:rsidRPr="00062B17" w:rsidRDefault="00CD4C2D" w:rsidP="00CD4C2D">
      <w:pPr>
        <w:ind w:firstLine="709"/>
        <w:jc w:val="both"/>
        <w:rPr>
          <w:rFonts w:ascii="Times New Roman" w:hAnsi="Times New Roman" w:cs="Times New Roman"/>
          <w:sz w:val="24"/>
          <w:szCs w:val="24"/>
        </w:rPr>
      </w:pPr>
    </w:p>
    <w:p w:rsidR="00CD4C2D" w:rsidRPr="00062B17" w:rsidRDefault="00CD4C2D" w:rsidP="008774E8">
      <w:pPr>
        <w:spacing w:after="0"/>
        <w:ind w:firstLine="708"/>
        <w:jc w:val="both"/>
        <w:rPr>
          <w:rFonts w:ascii="Times New Roman" w:hAnsi="Times New Roman" w:cs="Times New Roman"/>
          <w:sz w:val="24"/>
          <w:szCs w:val="24"/>
        </w:rPr>
      </w:pPr>
      <w:r w:rsidRPr="00062B17">
        <w:rPr>
          <w:rFonts w:ascii="Times New Roman" w:hAnsi="Times New Roman" w:cs="Times New Roman"/>
          <w:sz w:val="24"/>
          <w:szCs w:val="24"/>
        </w:rPr>
        <w:lastRenderedPageBreak/>
        <w:t xml:space="preserve"> Прошу выдать разрешение на использование _______________________________________________________, имеющего</w:t>
      </w:r>
    </w:p>
    <w:p w:rsidR="00CD4C2D" w:rsidRPr="008774E8" w:rsidRDefault="00CD4C2D" w:rsidP="008774E8">
      <w:pPr>
        <w:spacing w:after="0"/>
        <w:ind w:firstLine="709"/>
        <w:jc w:val="both"/>
        <w:rPr>
          <w:rFonts w:ascii="Times New Roman" w:hAnsi="Times New Roman" w:cs="Times New Roman"/>
          <w:sz w:val="20"/>
          <w:szCs w:val="20"/>
        </w:rPr>
      </w:pPr>
      <w:r w:rsidRPr="008774E8">
        <w:rPr>
          <w:rFonts w:ascii="Times New Roman" w:hAnsi="Times New Roman" w:cs="Times New Roman"/>
          <w:sz w:val="20"/>
          <w:szCs w:val="20"/>
        </w:rPr>
        <w:t>(указать: земель, земельного участка или части земельного участка)</w:t>
      </w:r>
    </w:p>
    <w:p w:rsidR="00CD4C2D" w:rsidRPr="00062B17" w:rsidRDefault="00CD4C2D" w:rsidP="008774E8">
      <w:pPr>
        <w:spacing w:after="0"/>
        <w:ind w:firstLine="709"/>
        <w:jc w:val="both"/>
        <w:rPr>
          <w:rFonts w:ascii="Times New Roman" w:hAnsi="Times New Roman" w:cs="Times New Roman"/>
          <w:sz w:val="24"/>
          <w:szCs w:val="24"/>
        </w:rPr>
      </w:pPr>
      <w:r w:rsidRPr="00062B17">
        <w:rPr>
          <w:rFonts w:ascii="Times New Roman" w:hAnsi="Times New Roman" w:cs="Times New Roman"/>
          <w:sz w:val="24"/>
          <w:szCs w:val="24"/>
        </w:rPr>
        <w:t>кадастровый номер _________________________________________,</w:t>
      </w:r>
    </w:p>
    <w:p w:rsidR="00CD4C2D" w:rsidRPr="008774E8" w:rsidRDefault="008774E8" w:rsidP="008774E8">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CD4C2D" w:rsidRPr="008774E8">
        <w:rPr>
          <w:rFonts w:ascii="Times New Roman" w:hAnsi="Times New Roman" w:cs="Times New Roman"/>
          <w:sz w:val="20"/>
          <w:szCs w:val="20"/>
        </w:rPr>
        <w:t xml:space="preserve">  (в случае</w:t>
      </w:r>
      <w:proofErr w:type="gramStart"/>
      <w:r w:rsidR="00CD4C2D" w:rsidRPr="008774E8">
        <w:rPr>
          <w:rFonts w:ascii="Times New Roman" w:hAnsi="Times New Roman" w:cs="Times New Roman"/>
          <w:sz w:val="20"/>
          <w:szCs w:val="20"/>
        </w:rPr>
        <w:t>,</w:t>
      </w:r>
      <w:proofErr w:type="gramEnd"/>
      <w:r w:rsidR="00CD4C2D" w:rsidRPr="008774E8">
        <w:rPr>
          <w:rFonts w:ascii="Times New Roman" w:hAnsi="Times New Roman" w:cs="Times New Roman"/>
          <w:sz w:val="20"/>
          <w:szCs w:val="20"/>
        </w:rPr>
        <w:t xml:space="preserve"> если планируется  использование всего земельного участка или его части)</w:t>
      </w:r>
    </w:p>
    <w:p w:rsidR="00CD4C2D" w:rsidRPr="00062B17" w:rsidRDefault="00CD4C2D" w:rsidP="008774E8">
      <w:pPr>
        <w:spacing w:after="0"/>
        <w:ind w:firstLine="709"/>
        <w:jc w:val="both"/>
        <w:rPr>
          <w:rFonts w:ascii="Times New Roman" w:hAnsi="Times New Roman" w:cs="Times New Roman"/>
          <w:sz w:val="24"/>
          <w:szCs w:val="24"/>
        </w:rPr>
      </w:pPr>
      <w:r w:rsidRPr="00062B17">
        <w:rPr>
          <w:rFonts w:ascii="Times New Roman" w:hAnsi="Times New Roman" w:cs="Times New Roman"/>
          <w:sz w:val="24"/>
          <w:szCs w:val="24"/>
        </w:rPr>
        <w:t>_____________________________________________________________</w:t>
      </w:r>
    </w:p>
    <w:p w:rsidR="00CD4C2D" w:rsidRPr="008774E8" w:rsidRDefault="00CD4C2D" w:rsidP="008774E8">
      <w:pPr>
        <w:spacing w:after="0"/>
        <w:ind w:firstLine="709"/>
        <w:jc w:val="both"/>
        <w:rPr>
          <w:rFonts w:ascii="Times New Roman" w:hAnsi="Times New Roman" w:cs="Times New Roman"/>
          <w:sz w:val="20"/>
          <w:szCs w:val="20"/>
        </w:rPr>
      </w:pPr>
      <w:r w:rsidRPr="008774E8">
        <w:rPr>
          <w:rFonts w:ascii="Times New Roman" w:hAnsi="Times New Roman" w:cs="Times New Roman"/>
          <w:sz w:val="20"/>
          <w:szCs w:val="20"/>
        </w:rPr>
        <w:t xml:space="preserve">       </w:t>
      </w:r>
      <w:proofErr w:type="gramStart"/>
      <w:r w:rsidRPr="008774E8">
        <w:rPr>
          <w:rFonts w:ascii="Times New Roman" w:hAnsi="Times New Roman" w:cs="Times New Roman"/>
          <w:sz w:val="20"/>
          <w:szCs w:val="20"/>
        </w:rPr>
        <w:t>(указать координаты характерных точек границ территории, если</w:t>
      </w:r>
      <w:proofErr w:type="gramEnd"/>
    </w:p>
    <w:p w:rsidR="00CD4C2D" w:rsidRPr="008774E8" w:rsidRDefault="00CD4C2D" w:rsidP="008774E8">
      <w:pPr>
        <w:spacing w:after="0"/>
        <w:ind w:firstLine="709"/>
        <w:jc w:val="both"/>
        <w:rPr>
          <w:rFonts w:ascii="Times New Roman" w:hAnsi="Times New Roman" w:cs="Times New Roman"/>
          <w:sz w:val="20"/>
          <w:szCs w:val="20"/>
        </w:rPr>
      </w:pPr>
      <w:r w:rsidRPr="008774E8">
        <w:rPr>
          <w:rFonts w:ascii="Times New Roman" w:hAnsi="Times New Roman" w:cs="Times New Roman"/>
          <w:sz w:val="20"/>
          <w:szCs w:val="20"/>
        </w:rPr>
        <w:t xml:space="preserve">     планируется использование земель или части земельного участка)</w:t>
      </w:r>
    </w:p>
    <w:p w:rsidR="00CD4C2D" w:rsidRPr="00062B17" w:rsidRDefault="00CD4C2D" w:rsidP="008774E8">
      <w:pPr>
        <w:spacing w:after="0"/>
        <w:ind w:firstLine="709"/>
        <w:jc w:val="both"/>
        <w:rPr>
          <w:rFonts w:ascii="Times New Roman" w:hAnsi="Times New Roman" w:cs="Times New Roman"/>
          <w:sz w:val="24"/>
          <w:szCs w:val="24"/>
        </w:rPr>
      </w:pPr>
      <w:proofErr w:type="gramStart"/>
      <w:r w:rsidRPr="00062B17">
        <w:rPr>
          <w:rFonts w:ascii="Times New Roman" w:hAnsi="Times New Roman" w:cs="Times New Roman"/>
          <w:sz w:val="24"/>
          <w:szCs w:val="24"/>
        </w:rPr>
        <w:t>расположенного</w:t>
      </w:r>
      <w:proofErr w:type="gramEnd"/>
      <w:r w:rsidRPr="00062B17">
        <w:rPr>
          <w:rFonts w:ascii="Times New Roman" w:hAnsi="Times New Roman" w:cs="Times New Roman"/>
          <w:sz w:val="24"/>
          <w:szCs w:val="24"/>
        </w:rPr>
        <w:t xml:space="preserve"> по адресу: _________________________________,</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площадью ________________________________________________,</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Цель использования земель или земельного участка ______________________________________________________________.</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Срок использования земель или земельного участка  ______________________________________________________________.</w:t>
      </w:r>
    </w:p>
    <w:p w:rsidR="00CD4C2D" w:rsidRPr="00062B17" w:rsidRDefault="00CD4C2D" w:rsidP="00CD4C2D">
      <w:pPr>
        <w:ind w:firstLine="709"/>
        <w:jc w:val="both"/>
        <w:rPr>
          <w:rFonts w:ascii="Times New Roman" w:hAnsi="Times New Roman" w:cs="Times New Roman"/>
          <w:sz w:val="24"/>
          <w:szCs w:val="24"/>
        </w:rPr>
      </w:pPr>
      <w:proofErr w:type="gramStart"/>
      <w:r w:rsidRPr="00062B17">
        <w:rPr>
          <w:rFonts w:ascii="Times New Roman" w:hAnsi="Times New Roman" w:cs="Times New Roman"/>
          <w:sz w:val="24"/>
          <w:szCs w:val="24"/>
        </w:rPr>
        <w:t>(в пределах сроков, установленных пунктом 1 статьи 39.34 Земельного кодекса РФ, пунктом 3.6.</w:t>
      </w:r>
      <w:proofErr w:type="gramEnd"/>
      <w:r w:rsidRPr="00062B17">
        <w:rPr>
          <w:rFonts w:ascii="Times New Roman" w:hAnsi="Times New Roman" w:cs="Times New Roman"/>
          <w:sz w:val="24"/>
          <w:szCs w:val="24"/>
        </w:rPr>
        <w:t xml:space="preserve"> </w:t>
      </w:r>
      <w:proofErr w:type="gramStart"/>
      <w:r w:rsidRPr="00062B17">
        <w:rPr>
          <w:rFonts w:ascii="Times New Roman" w:hAnsi="Times New Roman" w:cs="Times New Roman"/>
          <w:sz w:val="24"/>
          <w:szCs w:val="24"/>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прошу: выдать лично в администрации/выдать лично в многофункциональном центре</w:t>
      </w:r>
      <w:proofErr w:type="gramStart"/>
      <w:r w:rsidRPr="00062B17">
        <w:rPr>
          <w:rFonts w:ascii="Times New Roman" w:hAnsi="Times New Roman" w:cs="Times New Roman"/>
          <w:sz w:val="24"/>
          <w:szCs w:val="24"/>
          <w:vertAlign w:val="superscript"/>
        </w:rPr>
        <w:t>1</w:t>
      </w:r>
      <w:proofErr w:type="gramEnd"/>
      <w:r w:rsidRPr="00062B17">
        <w:rPr>
          <w:rFonts w:ascii="Times New Roman" w:hAnsi="Times New Roman" w:cs="Times New Roman"/>
          <w:sz w:val="24"/>
          <w:szCs w:val="24"/>
        </w:rPr>
        <w:t>/направить почтовым отправлением по адресу: ____________________________________ (нужное подчеркнуть).</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Документы, прилагаемые к заявлению:</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1.____________________________________________;</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2.____________________________________________;</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 xml:space="preserve">3____________________________________________. </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«____» ________20___г.</w:t>
      </w:r>
    </w:p>
    <w:p w:rsidR="00CD4C2D" w:rsidRPr="00062B17" w:rsidRDefault="00CD4C2D" w:rsidP="00CD4C2D">
      <w:pPr>
        <w:ind w:firstLine="709"/>
        <w:jc w:val="both"/>
        <w:rPr>
          <w:rFonts w:ascii="Times New Roman" w:hAnsi="Times New Roman" w:cs="Times New Roman"/>
          <w:sz w:val="24"/>
          <w:szCs w:val="24"/>
        </w:rPr>
      </w:pPr>
      <w:r w:rsidRPr="00062B17">
        <w:rPr>
          <w:rFonts w:ascii="Times New Roman" w:hAnsi="Times New Roman" w:cs="Times New Roman"/>
          <w:sz w:val="24"/>
          <w:szCs w:val="24"/>
        </w:rPr>
        <w:t>_____________              ____________________     ________________</w:t>
      </w:r>
    </w:p>
    <w:p w:rsidR="00CD4C2D" w:rsidRPr="00062B17" w:rsidRDefault="008774E8" w:rsidP="008774E8">
      <w:pPr>
        <w:tabs>
          <w:tab w:val="left" w:pos="3845"/>
          <w:tab w:val="right" w:pos="9360"/>
        </w:tabs>
        <w:rPr>
          <w:rFonts w:ascii="Times New Roman" w:hAnsi="Times New Roman" w:cs="Times New Roman"/>
          <w:sz w:val="24"/>
          <w:szCs w:val="24"/>
        </w:rPr>
      </w:pPr>
      <w:r>
        <w:rPr>
          <w:rFonts w:ascii="Times New Roman" w:hAnsi="Times New Roman" w:cs="Times New Roman"/>
          <w:sz w:val="24"/>
          <w:szCs w:val="24"/>
        </w:rPr>
        <w:t>(должность)   М.П.</w:t>
      </w:r>
      <w:r>
        <w:rPr>
          <w:rFonts w:ascii="Times New Roman" w:hAnsi="Times New Roman" w:cs="Times New Roman"/>
          <w:sz w:val="24"/>
          <w:szCs w:val="24"/>
        </w:rPr>
        <w:tab/>
        <w:t xml:space="preserve">(подпись)                </w:t>
      </w:r>
      <w:r w:rsidR="00CD4C2D" w:rsidRPr="00062B17">
        <w:rPr>
          <w:rFonts w:ascii="Times New Roman" w:hAnsi="Times New Roman" w:cs="Times New Roman"/>
          <w:sz w:val="24"/>
          <w:szCs w:val="24"/>
        </w:rPr>
        <w:t>(фамилия, инициалы)</w:t>
      </w:r>
    </w:p>
    <w:p w:rsidR="00CD4C2D" w:rsidRPr="00CD4C2D" w:rsidRDefault="00CD4C2D" w:rsidP="00CD4C2D">
      <w:pPr>
        <w:pStyle w:val="ConsPlusNonformat"/>
        <w:ind w:firstLine="709"/>
        <w:jc w:val="right"/>
        <w:rPr>
          <w:rFonts w:ascii="Times New Roman" w:hAnsi="Times New Roman" w:cs="Times New Roman"/>
          <w:sz w:val="28"/>
          <w:szCs w:val="28"/>
        </w:rPr>
      </w:pPr>
      <w:r w:rsidRPr="00CD4C2D">
        <w:rPr>
          <w:rFonts w:ascii="Times New Roman" w:hAnsi="Times New Roman" w:cs="Times New Roman"/>
          <w:sz w:val="28"/>
          <w:szCs w:val="28"/>
        </w:rPr>
        <w:lastRenderedPageBreak/>
        <w:t>Приложение № 2</w:t>
      </w:r>
    </w:p>
    <w:p w:rsidR="00CD4C2D" w:rsidRPr="00CD4C2D" w:rsidRDefault="00CD4C2D" w:rsidP="00CD4C2D">
      <w:pPr>
        <w:pStyle w:val="ConsPlusNonformat"/>
        <w:ind w:firstLine="709"/>
        <w:jc w:val="right"/>
        <w:rPr>
          <w:rFonts w:ascii="Times New Roman" w:hAnsi="Times New Roman" w:cs="Times New Roman"/>
          <w:sz w:val="28"/>
          <w:szCs w:val="28"/>
        </w:rPr>
      </w:pPr>
      <w:r w:rsidRPr="00CD4C2D">
        <w:rPr>
          <w:rFonts w:ascii="Times New Roman" w:hAnsi="Times New Roman" w:cs="Times New Roman"/>
          <w:sz w:val="28"/>
          <w:szCs w:val="28"/>
        </w:rPr>
        <w:t>к административному</w:t>
      </w:r>
    </w:p>
    <w:p w:rsidR="00CD4C2D" w:rsidRPr="00CD4C2D" w:rsidRDefault="00CD4C2D" w:rsidP="00CD4C2D">
      <w:pPr>
        <w:pStyle w:val="ConsPlusNonformat"/>
        <w:ind w:firstLine="709"/>
        <w:jc w:val="right"/>
        <w:rPr>
          <w:rFonts w:ascii="Times New Roman" w:hAnsi="Times New Roman" w:cs="Times New Roman"/>
          <w:sz w:val="28"/>
          <w:szCs w:val="28"/>
        </w:rPr>
      </w:pPr>
      <w:r w:rsidRPr="00CD4C2D">
        <w:rPr>
          <w:rFonts w:ascii="Times New Roman" w:hAnsi="Times New Roman" w:cs="Times New Roman"/>
          <w:sz w:val="28"/>
          <w:szCs w:val="28"/>
        </w:rPr>
        <w:t>регламенту</w:t>
      </w: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ind w:firstLine="709"/>
        <w:jc w:val="center"/>
        <w:rPr>
          <w:rFonts w:ascii="Times New Roman" w:hAnsi="Times New Roman" w:cs="Times New Roman"/>
          <w:b/>
          <w:sz w:val="28"/>
          <w:szCs w:val="28"/>
        </w:rPr>
      </w:pPr>
      <w:r w:rsidRPr="00CD4C2D">
        <w:rPr>
          <w:rFonts w:ascii="Times New Roman" w:hAnsi="Times New Roman" w:cs="Times New Roman"/>
          <w:b/>
          <w:sz w:val="28"/>
          <w:szCs w:val="28"/>
        </w:rPr>
        <w:t>БЛОК-СХЕМА</w:t>
      </w:r>
    </w:p>
    <w:p w:rsidR="00CD4C2D" w:rsidRPr="00CD4C2D" w:rsidRDefault="00CC3C77" w:rsidP="00CD4C2D">
      <w:pPr>
        <w:ind w:firstLine="709"/>
        <w:jc w:val="center"/>
        <w:rPr>
          <w:rFonts w:ascii="Times New Roman" w:hAnsi="Times New Roman" w:cs="Times New Roman"/>
          <w:b/>
          <w:sz w:val="28"/>
          <w:szCs w:val="28"/>
          <w:highlight w:val="red"/>
        </w:rPr>
      </w:pPr>
      <w:r w:rsidRPr="00CC3C77">
        <w:rPr>
          <w:rFonts w:ascii="Times New Roman" w:hAnsi="Times New Roman" w:cs="Times New Roman"/>
          <w:sz w:val="28"/>
          <w:szCs w:val="28"/>
        </w:rPr>
        <w:pict>
          <v:rect id="_x0000_s1027" style="position:absolute;left:0;text-align:left;margin-left:-16.5pt;margin-top:27.1pt;width:494.25pt;height:32.55pt;z-index:251643392">
            <v:textbox style="mso-next-textbox:#_x0000_s1027">
              <w:txbxContent>
                <w:p w:rsidR="00CD4C2D" w:rsidRPr="00062B17" w:rsidRDefault="00CD4C2D" w:rsidP="00CD4C2D">
                  <w:pPr>
                    <w:jc w:val="center"/>
                    <w:rPr>
                      <w:rFonts w:ascii="Times New Roman" w:hAnsi="Times New Roman" w:cs="Times New Roman"/>
                      <w:sz w:val="28"/>
                      <w:szCs w:val="28"/>
                    </w:rPr>
                  </w:pPr>
                  <w:r w:rsidRPr="00062B17">
                    <w:rPr>
                      <w:rFonts w:ascii="Times New Roman" w:hAnsi="Times New Roman" w:cs="Times New Roman"/>
                      <w:sz w:val="28"/>
                      <w:szCs w:val="28"/>
                    </w:rPr>
                    <w:t>Прием заявления  с прилагаемыми документами</w:t>
                  </w:r>
                </w:p>
              </w:txbxContent>
            </v:textbox>
          </v:rect>
        </w:pict>
      </w:r>
      <w:r w:rsidRPr="00CC3C77">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30.15pt;margin-top:60.85pt;width:.05pt;height:24.45pt;z-index:251644416" o:connectortype="straight">
            <v:stroke endarrow="block"/>
          </v:shape>
        </w:pict>
      </w:r>
    </w:p>
    <w:p w:rsidR="00CD4C2D" w:rsidRPr="00CD4C2D" w:rsidRDefault="00CD4C2D" w:rsidP="00CD4C2D">
      <w:pPr>
        <w:ind w:firstLine="709"/>
        <w:jc w:val="center"/>
        <w:rPr>
          <w:rFonts w:ascii="Times New Roman" w:hAnsi="Times New Roman" w:cs="Times New Roman"/>
          <w:b/>
          <w:sz w:val="28"/>
          <w:szCs w:val="28"/>
          <w:highlight w:val="red"/>
        </w:rPr>
      </w:pPr>
    </w:p>
    <w:p w:rsidR="00CD4C2D" w:rsidRPr="00CD4C2D" w:rsidRDefault="00CD4C2D" w:rsidP="00CD4C2D">
      <w:pPr>
        <w:ind w:firstLine="709"/>
        <w:jc w:val="center"/>
        <w:rPr>
          <w:rFonts w:ascii="Times New Roman" w:hAnsi="Times New Roman" w:cs="Times New Roman"/>
          <w:b/>
          <w:sz w:val="28"/>
          <w:szCs w:val="28"/>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CD4C2D" w:rsidRPr="00CD4C2D" w:rsidTr="008774E8">
        <w:tc>
          <w:tcPr>
            <w:tcW w:w="9571" w:type="dxa"/>
            <w:tcBorders>
              <w:top w:val="single" w:sz="4" w:space="0" w:color="auto"/>
              <w:left w:val="single" w:sz="4" w:space="0" w:color="auto"/>
              <w:bottom w:val="single" w:sz="4" w:space="0" w:color="auto"/>
              <w:right w:val="single" w:sz="4" w:space="0" w:color="auto"/>
            </w:tcBorders>
            <w:hideMark/>
          </w:tcPr>
          <w:p w:rsidR="00CD4C2D" w:rsidRPr="00CD4C2D" w:rsidRDefault="00CD4C2D">
            <w:pPr>
              <w:pStyle w:val="ConsPlusNonformat"/>
              <w:jc w:val="center"/>
              <w:rPr>
                <w:rFonts w:ascii="Times New Roman" w:hAnsi="Times New Roman" w:cs="Times New Roman"/>
                <w:sz w:val="28"/>
                <w:szCs w:val="28"/>
              </w:rPr>
            </w:pPr>
            <w:r w:rsidRPr="00CD4C2D">
              <w:rPr>
                <w:rFonts w:ascii="Times New Roman" w:hAnsi="Times New Roman" w:cs="Times New Roman"/>
                <w:sz w:val="28"/>
                <w:szCs w:val="28"/>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CD4C2D" w:rsidRPr="00CD4C2D" w:rsidRDefault="00CC3C77" w:rsidP="00CD4C2D">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29" type="#_x0000_t32" style="position:absolute;left:0;text-align:left;margin-left:365.75pt;margin-top:-2.3pt;width:0;height:80.15pt;z-index:251645440;mso-position-horizontal-relative:text;mso-position-vertical-relative:text" o:connectortype="straight">
            <v:stroke endarrow="block"/>
          </v:shape>
        </w:pict>
      </w:r>
      <w:r>
        <w:rPr>
          <w:rFonts w:ascii="Times New Roman" w:hAnsi="Times New Roman" w:cs="Times New Roman"/>
          <w:sz w:val="28"/>
          <w:szCs w:val="28"/>
        </w:rPr>
        <w:pict>
          <v:shape id="_x0000_s1028" type="#_x0000_t32" style="position:absolute;left:0;text-align:left;margin-left:37pt;margin-top:2.45pt;width:.65pt;height:21.75pt;z-index:251646464;mso-position-horizontal-relative:text;mso-position-vertical-relative:text" o:connectortype="straight">
            <v:stroke endarrow="block"/>
          </v:shape>
        </w:pict>
      </w:r>
    </w:p>
    <w:p w:rsidR="00CD4C2D" w:rsidRPr="00CD4C2D" w:rsidRDefault="00CD4C2D" w:rsidP="00CD4C2D">
      <w:pPr>
        <w:pStyle w:val="ConsPlusNonformat"/>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CD4C2D" w:rsidRPr="00CD4C2D" w:rsidTr="00CD4C2D">
        <w:tc>
          <w:tcPr>
            <w:tcW w:w="2802" w:type="dxa"/>
            <w:tcBorders>
              <w:top w:val="single" w:sz="4" w:space="0" w:color="auto"/>
              <w:left w:val="single" w:sz="4" w:space="0" w:color="auto"/>
              <w:bottom w:val="single" w:sz="4" w:space="0" w:color="auto"/>
              <w:right w:val="single" w:sz="4" w:space="0" w:color="auto"/>
            </w:tcBorders>
            <w:hideMark/>
          </w:tcPr>
          <w:p w:rsidR="00CD4C2D" w:rsidRPr="00CD4C2D" w:rsidRDefault="00CD4C2D">
            <w:pPr>
              <w:pStyle w:val="ConsPlusNonformat"/>
              <w:jc w:val="center"/>
              <w:rPr>
                <w:rFonts w:ascii="Times New Roman" w:hAnsi="Times New Roman" w:cs="Times New Roman"/>
                <w:sz w:val="28"/>
                <w:szCs w:val="28"/>
              </w:rPr>
            </w:pPr>
            <w:r w:rsidRPr="00CD4C2D">
              <w:rPr>
                <w:rFonts w:ascii="Times New Roman" w:hAnsi="Times New Roman" w:cs="Times New Roman"/>
                <w:sz w:val="28"/>
                <w:szCs w:val="28"/>
              </w:rPr>
              <w:t>Отказ в приеме документов</w:t>
            </w:r>
          </w:p>
        </w:tc>
      </w:tr>
    </w:tbl>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CD4C2D" w:rsidRPr="00CD4C2D" w:rsidTr="00CD4C2D">
        <w:trPr>
          <w:trHeight w:val="677"/>
        </w:trPr>
        <w:tc>
          <w:tcPr>
            <w:tcW w:w="9610" w:type="dxa"/>
            <w:tcBorders>
              <w:top w:val="single" w:sz="4" w:space="0" w:color="auto"/>
              <w:left w:val="single" w:sz="4" w:space="0" w:color="auto"/>
              <w:bottom w:val="single" w:sz="4" w:space="0" w:color="auto"/>
              <w:right w:val="single" w:sz="4" w:space="0" w:color="auto"/>
            </w:tcBorders>
            <w:hideMark/>
          </w:tcPr>
          <w:p w:rsidR="00CD4C2D" w:rsidRPr="00CD4C2D" w:rsidRDefault="00CD4C2D">
            <w:pPr>
              <w:pStyle w:val="ConsPlusNonformat"/>
              <w:jc w:val="center"/>
              <w:rPr>
                <w:rFonts w:ascii="Times New Roman" w:hAnsi="Times New Roman" w:cs="Times New Roman"/>
                <w:sz w:val="28"/>
                <w:szCs w:val="28"/>
              </w:rPr>
            </w:pPr>
            <w:r w:rsidRPr="00CD4C2D">
              <w:rPr>
                <w:rFonts w:ascii="Times New Roman" w:hAnsi="Times New Roman" w:cs="Times New Roman"/>
                <w:sz w:val="28"/>
                <w:szCs w:val="28"/>
              </w:rPr>
              <w:t>Регистрация заявления с прилагаемыми документами</w:t>
            </w:r>
          </w:p>
        </w:tc>
      </w:tr>
    </w:tbl>
    <w:p w:rsidR="00CD4C2D" w:rsidRPr="00CD4C2D" w:rsidRDefault="00CC3C77" w:rsidP="00CD4C2D">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30" type="#_x0000_t32" style="position:absolute;left:0;text-align:left;margin-left:218.35pt;margin-top:.05pt;width:.05pt;height:31.85pt;z-index:251647488;mso-position-horizontal-relative:text;mso-position-vertical-relative:text" o:connectortype="straight">
            <v:stroke endarrow="block"/>
          </v:shape>
        </w:pict>
      </w: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CD4C2D" w:rsidRPr="00CD4C2D" w:rsidTr="00CD4C2D">
        <w:trPr>
          <w:trHeight w:val="780"/>
        </w:trPr>
        <w:tc>
          <w:tcPr>
            <w:tcW w:w="9610" w:type="dxa"/>
            <w:tcBorders>
              <w:top w:val="single" w:sz="4" w:space="0" w:color="auto"/>
              <w:left w:val="single" w:sz="4" w:space="0" w:color="auto"/>
              <w:bottom w:val="single" w:sz="4" w:space="0" w:color="auto"/>
              <w:right w:val="single" w:sz="4" w:space="0" w:color="auto"/>
            </w:tcBorders>
            <w:hideMark/>
          </w:tcPr>
          <w:p w:rsidR="00CD4C2D" w:rsidRPr="00CD4C2D" w:rsidRDefault="00CD4C2D">
            <w:pPr>
              <w:pStyle w:val="ConsPlusNonformat"/>
              <w:jc w:val="center"/>
              <w:rPr>
                <w:rFonts w:ascii="Times New Roman" w:hAnsi="Times New Roman" w:cs="Times New Roman"/>
                <w:sz w:val="28"/>
                <w:szCs w:val="28"/>
              </w:rPr>
            </w:pPr>
            <w:r w:rsidRPr="00CD4C2D">
              <w:rPr>
                <w:rFonts w:ascii="Times New Roman" w:hAnsi="Times New Roman" w:cs="Times New Roman"/>
                <w:sz w:val="28"/>
                <w:szCs w:val="28"/>
              </w:rPr>
              <w:tab/>
              <w:t>Рассмотрение представленных документов</w:t>
            </w:r>
          </w:p>
        </w:tc>
      </w:tr>
    </w:tbl>
    <w:p w:rsidR="00CD4C2D" w:rsidRPr="00CD4C2D" w:rsidRDefault="00CC3C77" w:rsidP="00CD4C2D">
      <w:pPr>
        <w:pStyle w:val="ConsPlusNonformat"/>
        <w:ind w:firstLine="709"/>
        <w:rPr>
          <w:rFonts w:ascii="Times New Roman" w:hAnsi="Times New Roman" w:cs="Times New Roman"/>
          <w:sz w:val="28"/>
          <w:szCs w:val="28"/>
        </w:rPr>
      </w:pPr>
      <w:r>
        <w:rPr>
          <w:rFonts w:ascii="Times New Roman" w:hAnsi="Times New Roman" w:cs="Times New Roman"/>
          <w:sz w:val="28"/>
          <w:szCs w:val="28"/>
        </w:rPr>
        <w:pict>
          <v:shape id="_x0000_s1032" type="#_x0000_t32" style="position:absolute;left:0;text-align:left;margin-left:218.25pt;margin-top:4pt;width:0;height:29.8pt;z-index:251648512;mso-position-horizontal-relative:text;mso-position-vertical-relative:text" o:connectortype="straight">
            <v:stroke endarrow="block"/>
          </v:shape>
        </w:pict>
      </w:r>
      <w:r>
        <w:rPr>
          <w:rFonts w:ascii="Times New Roman" w:hAnsi="Times New Roman" w:cs="Times New Roman"/>
          <w:sz w:val="28"/>
          <w:szCs w:val="28"/>
        </w:rPr>
        <w:pict>
          <v:shape id="_x0000_s1026" type="#_x0000_t32" style="position:absolute;left:0;text-align:left;margin-left:6.45pt;margin-top:421.75pt;width:.65pt;height:21.75pt;z-index:251649536;mso-position-horizontal-relative:text;mso-position-vertical-relative:text" o:connectortype="straight">
            <v:stroke endarrow="block"/>
          </v:shape>
        </w:pict>
      </w:r>
      <w:r>
        <w:rPr>
          <w:rFonts w:ascii="Times New Roman" w:hAnsi="Times New Roman" w:cs="Times New Roman"/>
          <w:sz w:val="28"/>
          <w:szCs w:val="28"/>
        </w:rPr>
        <w:pict>
          <v:shape id="_x0000_s1034" type="#_x0000_t32" style="position:absolute;left:0;text-align:left;margin-left:117pt;margin-top:77.35pt;width:39.75pt;height:0;flip:x;z-index:251650560;mso-position-horizontal-relative:text;mso-position-vertical-relative:text" o:connectortype="straight">
            <v:stroke endarrow="block"/>
          </v:shape>
        </w:pict>
      </w:r>
      <w:r>
        <w:rPr>
          <w:rFonts w:ascii="Times New Roman" w:hAnsi="Times New Roman" w:cs="Times New Roman"/>
          <w:sz w:val="28"/>
          <w:szCs w:val="28"/>
        </w:rPr>
        <w:pict>
          <v:shape id="_x0000_s1035" type="#_x0000_t32" style="position:absolute;left:0;text-align:left;margin-left:279.75pt;margin-top:77.35pt;width:48.75pt;height:0;z-index:251651584;mso-position-horizontal-relative:text;mso-position-vertical-relative:text" o:connectortype="straight">
            <v:stroke endarrow="block"/>
          </v:shape>
        </w:pict>
      </w:r>
      <w:r>
        <w:rPr>
          <w:rFonts w:ascii="Times New Roman" w:hAnsi="Times New Roman" w:cs="Times New Roman"/>
          <w:sz w:val="28"/>
          <w:szCs w:val="28"/>
        </w:rPr>
        <w:pict>
          <v:rect id="_x0000_s1036" style="position:absolute;left:0;text-align:left;margin-left:328.5pt;margin-top:34pt;width:105pt;height:1in;z-index:251652608;mso-position-horizontal-relative:text;mso-position-vertical-relative:text">
            <v:textbox style="mso-next-textbox:#_x0000_s1036">
              <w:txbxContent>
                <w:p w:rsidR="00CD4C2D" w:rsidRDefault="00CD4C2D" w:rsidP="00CD4C2D">
                  <w:r>
                    <w:t>Направление межведомственных запросов не требуется</w:t>
                  </w:r>
                </w:p>
              </w:txbxContent>
            </v:textbox>
          </v:rect>
        </w:pict>
      </w:r>
      <w:r>
        <w:rPr>
          <w:rFonts w:ascii="Times New Roman" w:hAnsi="Times New Roman" w:cs="Times New Roman"/>
          <w:sz w:val="28"/>
          <w:szCs w:val="28"/>
        </w:rPr>
        <w:pict>
          <v:shape id="_x0000_s1038" type="#_x0000_t32" style="position:absolute;left:0;text-align:left;margin-left:383.25pt;margin-top:106.6pt;width:0;height:66.95pt;z-index:251653632;mso-position-horizontal-relative:text;mso-position-vertical-relative:text" o:connectortype="straight">
            <v:stroke endarrow="block"/>
          </v:shape>
        </w:pict>
      </w:r>
      <w:r>
        <w:rPr>
          <w:rFonts w:ascii="Times New Roman" w:hAnsi="Times New Roman" w:cs="Times New Roman"/>
          <w:sz w:val="28"/>
          <w:szCs w:val="28"/>
        </w:rPr>
        <w:pict>
          <v:rect id="_x0000_s1040" style="position:absolute;left:0;text-align:left;margin-left:-36.9pt;margin-top:190.15pt;width:500.35pt;height:42.55pt;z-index:251654656;mso-position-horizontal-relative:text;mso-position-vertical-relative:text">
            <v:textbox style="mso-next-textbox:#_x0000_s1040">
              <w:txbxContent>
                <w:p w:rsidR="00CD4C2D" w:rsidRDefault="00CD4C2D" w:rsidP="00CD4C2D">
                  <w:pPr>
                    <w:jc w:val="center"/>
                  </w:pPr>
                  <w:r>
                    <w:t xml:space="preserve">Проверка документов на наличие оснований для отказа в предоставлении муниципальной услуги </w:t>
                  </w:r>
                </w:p>
              </w:txbxContent>
            </v:textbox>
          </v:rect>
        </w:pict>
      </w:r>
      <w:r>
        <w:rPr>
          <w:rFonts w:ascii="Times New Roman" w:hAnsi="Times New Roman" w:cs="Times New Roman"/>
          <w:sz w:val="28"/>
          <w:szCs w:val="28"/>
        </w:rPr>
        <w:pict>
          <v:shape id="_x0000_s1045" type="#_x0000_t32" style="position:absolute;left:0;text-align:left;margin-left:386.85pt;margin-top:246.1pt;width:.65pt;height:29.2pt;z-index:251655680;mso-position-horizontal-relative:text;mso-position-vertical-relative:text" o:connectortype="straight"/>
        </w:pict>
      </w:r>
      <w:r>
        <w:rPr>
          <w:rFonts w:ascii="Times New Roman" w:hAnsi="Times New Roman" w:cs="Times New Roman"/>
          <w:sz w:val="28"/>
          <w:szCs w:val="28"/>
        </w:rPr>
        <w:pict>
          <v:shape id="_x0000_s1042" type="#_x0000_t32" style="position:absolute;left:0;text-align:left;margin-left:423.75pt;margin-top:399.3pt;width:0;height:6pt;z-index:251656704;mso-position-horizontal-relative:text;mso-position-vertical-relative:text" o:connectortype="straight"/>
        </w:pict>
      </w:r>
      <w:r>
        <w:rPr>
          <w:rFonts w:ascii="Times New Roman" w:hAnsi="Times New Roman" w:cs="Times New Roman"/>
          <w:sz w:val="28"/>
          <w:szCs w:val="28"/>
        </w:rPr>
        <w:pict>
          <v:rect id="_x0000_s1044" style="position:absolute;left:0;text-align:left;margin-left:286.3pt;margin-top:327.95pt;width:2in;height:77.15pt;z-index:251657728;mso-position-horizontal-relative:text;mso-position-vertical-relative:text">
            <v:textbox style="mso-next-textbox:#_x0000_s1044">
              <w:txbxContent>
                <w:p w:rsidR="00CD4C2D" w:rsidRDefault="00CD4C2D" w:rsidP="00CD4C2D">
                  <w:r>
                    <w:t>Нет оснований для отказа в предоставлении муниципальной услуги</w:t>
                  </w:r>
                </w:p>
              </w:txbxContent>
            </v:textbox>
          </v:rect>
        </w:pict>
      </w:r>
      <w:r>
        <w:rPr>
          <w:rFonts w:ascii="Times New Roman" w:hAnsi="Times New Roman" w:cs="Times New Roman"/>
          <w:sz w:val="28"/>
          <w:szCs w:val="28"/>
        </w:rPr>
        <w:pict>
          <v:shape id="_x0000_s1047" type="#_x0000_t32" style="position:absolute;left:0;text-align:left;margin-left:360.35pt;margin-top:294.35pt;width:.05pt;height:29.5pt;z-index:251658752;mso-position-horizontal-relative:text;mso-position-vertical-relative:text" o:connectortype="straight">
            <v:stroke endarrow="block"/>
          </v:shape>
        </w:pict>
      </w:r>
      <w:r>
        <w:rPr>
          <w:rFonts w:ascii="Times New Roman" w:hAnsi="Times New Roman" w:cs="Times New Roman"/>
          <w:sz w:val="28"/>
          <w:szCs w:val="28"/>
        </w:rPr>
        <w:pict>
          <v:rect id="_x0000_s1049" style="position:absolute;left:0;text-align:left;margin-left:-50.6pt;margin-top:452.8pt;width:125pt;height:91pt;z-index:251659776;mso-position-horizontal-relative:text;mso-position-vertical-relative:text">
            <v:textbox>
              <w:txbxContent>
                <w:p w:rsidR="00CD4C2D" w:rsidRDefault="00CD4C2D" w:rsidP="00CD4C2D">
                  <w:r>
                    <w:t>Подготовка уведомления об отказе в предоставлении муниципальной услуги</w:t>
                  </w:r>
                </w:p>
              </w:txbxContent>
            </v:textbox>
          </v:rect>
        </w:pict>
      </w:r>
      <w:r>
        <w:rPr>
          <w:rFonts w:ascii="Times New Roman" w:hAnsi="Times New Roman" w:cs="Times New Roman"/>
          <w:sz w:val="28"/>
          <w:szCs w:val="28"/>
        </w:rPr>
        <w:pict>
          <v:rect id="_x0000_s1051" style="position:absolute;left:0;text-align:left;margin-left:-45.15pt;margin-top:584.8pt;width:135.85pt;height:76.75pt;z-index:251660800;mso-position-horizontal-relative:text;mso-position-vertical-relative:text">
            <v:textbox>
              <w:txbxContent>
                <w:p w:rsidR="00CD4C2D" w:rsidRDefault="00CD4C2D" w:rsidP="00CD4C2D">
                  <w:r>
                    <w:t>Выдача (направление) уведомления об отказе в предоставлении муниципальной услуги</w:t>
                  </w:r>
                </w:p>
              </w:txbxContent>
            </v:textbox>
          </v:rect>
        </w:pict>
      </w:r>
      <w:r>
        <w:rPr>
          <w:rFonts w:ascii="Times New Roman" w:hAnsi="Times New Roman" w:cs="Times New Roman"/>
          <w:sz w:val="28"/>
          <w:szCs w:val="28"/>
        </w:rPr>
        <w:pict>
          <v:shape id="_x0000_s1053" type="#_x0000_t32" style="position:absolute;left:0;text-align:left;margin-left:380.7pt;margin-top:550.5pt;width:0;height:27.85pt;z-index:251661824;mso-position-horizontal-relative:text;mso-position-vertical-relative:text" o:connectortype="straight">
            <v:stroke endarrow="block"/>
          </v:shape>
        </w:pict>
      </w:r>
      <w:r>
        <w:rPr>
          <w:rFonts w:ascii="Times New Roman" w:hAnsi="Times New Roman" w:cs="Times New Roman"/>
          <w:sz w:val="28"/>
          <w:szCs w:val="28"/>
        </w:rPr>
        <w:pict>
          <v:rect id="_x0000_s1054" style="position:absolute;left:0;text-align:left;margin-left:318.25pt;margin-top:584.8pt;width:148.05pt;height:97.15pt;z-index:251662848;mso-position-horizontal-relative:text;mso-position-vertical-relative:text">
            <v:textbox>
              <w:txbxContent>
                <w:p w:rsidR="00CD4C2D" w:rsidRDefault="00CD4C2D" w:rsidP="00CD4C2D">
                  <w:r>
                    <w:t>Выдача (направление) постановления администрации о разрешении  на использование земель или земельного участка</w:t>
                  </w:r>
                </w:p>
              </w:txbxContent>
            </v:textbox>
          </v:rect>
        </w:pict>
      </w:r>
      <w:r>
        <w:rPr>
          <w:rFonts w:ascii="Times New Roman" w:hAnsi="Times New Roman" w:cs="Times New Roman"/>
          <w:sz w:val="28"/>
          <w:szCs w:val="28"/>
        </w:rPr>
        <w:pict>
          <v:rect id="_x0000_s1052" style="position:absolute;left:0;text-align:left;margin-left:291.05pt;margin-top:448.05pt;width:175.25pt;height:82.85pt;z-index:251663872;mso-position-horizontal-relative:text;mso-position-vertical-relative:text">
            <v:textbox>
              <w:txbxContent>
                <w:p w:rsidR="00CD4C2D" w:rsidRDefault="00CD4C2D" w:rsidP="00CD4C2D">
                  <w:r>
                    <w:t xml:space="preserve">Принятие постановления администрации о разрешении  на использование земель или земельного участка </w:t>
                  </w:r>
                </w:p>
              </w:txbxContent>
            </v:textbox>
          </v:rect>
        </w:pict>
      </w:r>
      <w:r>
        <w:rPr>
          <w:rFonts w:ascii="Times New Roman" w:hAnsi="Times New Roman" w:cs="Times New Roman"/>
          <w:sz w:val="28"/>
          <w:szCs w:val="28"/>
        </w:rPr>
        <w:pict>
          <v:shape id="_x0000_s1050" type="#_x0000_t32" style="position:absolute;left:0;text-align:left;margin-left:13.9pt;margin-top:551.85pt;width:.7pt;height:26.5pt;flip:x;z-index:251664896;mso-position-horizontal-relative:text;mso-position-vertical-relative:text" o:connectortype="straight">
            <v:stroke endarrow="block"/>
          </v:shape>
        </w:pict>
      </w:r>
      <w:r>
        <w:rPr>
          <w:rFonts w:ascii="Times New Roman" w:hAnsi="Times New Roman" w:cs="Times New Roman"/>
          <w:sz w:val="28"/>
          <w:szCs w:val="28"/>
        </w:rPr>
        <w:pict>
          <v:shape id="_x0000_s1048" type="#_x0000_t32" style="position:absolute;left:0;text-align:left;margin-left:352.2pt;margin-top:421.75pt;width:.65pt;height:17.35pt;z-index:251665920;mso-position-horizontal-relative:text;mso-position-vertical-relative:text" o:connectortype="straight">
            <v:stroke endarrow="block"/>
          </v:shape>
        </w:pict>
      </w:r>
      <w:r>
        <w:rPr>
          <w:rFonts w:ascii="Times New Roman" w:hAnsi="Times New Roman" w:cs="Times New Roman"/>
          <w:sz w:val="28"/>
          <w:szCs w:val="28"/>
        </w:rPr>
        <w:pict>
          <v:rect id="_x0000_s1041" style="position:absolute;left:0;text-align:left;margin-left:-62.25pt;margin-top:327.95pt;width:149pt;height:85.85pt;z-index:251666944;mso-position-horizontal-relative:text;mso-position-vertical-relative:text">
            <v:textbox style="mso-next-textbox:#_x0000_s1041">
              <w:txbxContent>
                <w:p w:rsidR="00CD4C2D" w:rsidRDefault="00CD4C2D" w:rsidP="00CD4C2D">
                  <w:r>
                    <w:t>Имеются основания для отказа в предоставлении муниципальной услуги</w:t>
                  </w:r>
                </w:p>
              </w:txbxContent>
            </v:textbox>
          </v:rect>
        </w:pict>
      </w:r>
      <w:r>
        <w:rPr>
          <w:rFonts w:ascii="Times New Roman" w:hAnsi="Times New Roman" w:cs="Times New Roman"/>
          <w:sz w:val="28"/>
          <w:szCs w:val="28"/>
        </w:rPr>
        <w:pict>
          <v:shape id="_x0000_s1046" type="#_x0000_t32" style="position:absolute;left:0;text-align:left;margin-left:6.45pt;margin-top:294.35pt;width:0;height:33.3pt;z-index:251667968;mso-position-horizontal-relative:text;mso-position-vertical-relative:text" o:connectortype="straight">
            <v:stroke endarrow="block"/>
          </v:shape>
        </w:pict>
      </w:r>
      <w:r>
        <w:rPr>
          <w:rFonts w:ascii="Times New Roman" w:hAnsi="Times New Roman" w:cs="Times New Roman"/>
          <w:sz w:val="28"/>
          <w:szCs w:val="28"/>
        </w:rPr>
        <w:pict>
          <v:shape id="_x0000_s1043" type="#_x0000_t32" style="position:absolute;left:0;text-align:left;margin-left:37pt;margin-top:252.9pt;width:0;height:26.5pt;z-index:251668992;mso-position-horizontal-relative:text;mso-position-vertical-relative:text" o:connectortype="straight"/>
        </w:pict>
      </w:r>
      <w:r>
        <w:rPr>
          <w:rFonts w:ascii="Times New Roman" w:hAnsi="Times New Roman" w:cs="Times New Roman"/>
          <w:sz w:val="28"/>
          <w:szCs w:val="28"/>
        </w:rPr>
        <w:pict>
          <v:shape id="_x0000_s1039" type="#_x0000_t32" style="position:absolute;left:0;text-align:left;margin-left:37pt;margin-top:127.45pt;width:.65pt;height:52.3pt;flip:x;z-index:251670016;mso-position-horizontal-relative:text;mso-position-vertical-relative:text" o:connectortype="straight">
            <v:stroke endarrow="block"/>
          </v:shape>
        </w:pict>
      </w:r>
      <w:r>
        <w:rPr>
          <w:rFonts w:ascii="Times New Roman" w:hAnsi="Times New Roman" w:cs="Times New Roman"/>
          <w:sz w:val="28"/>
          <w:szCs w:val="28"/>
        </w:rPr>
        <w:pict>
          <v:rect id="_x0000_s1037" style="position:absolute;left:0;text-align:left;margin-left:-16.5pt;margin-top:34pt;width:129.15pt;height:84.75pt;z-index:251671040;mso-position-horizontal-relative:text;mso-position-vertical-relative:text">
            <v:textbox style="mso-next-textbox:#_x0000_s1037">
              <w:txbxContent>
                <w:p w:rsidR="00CD4C2D" w:rsidRDefault="00CD4C2D" w:rsidP="00CD4C2D">
                  <w:r>
                    <w:t xml:space="preserve">Формирование и направление межведомственных </w:t>
                  </w:r>
                  <w:proofErr w:type="gramStart"/>
                  <w:r>
                    <w:t>запросов</w:t>
                  </w:r>
                  <w:proofErr w:type="gramEnd"/>
                  <w:r>
                    <w:t xml:space="preserve"> и получение ответов на них</w:t>
                  </w:r>
                </w:p>
              </w:txbxContent>
            </v:textbox>
          </v:rect>
        </w:pict>
      </w:r>
      <w:r>
        <w:rPr>
          <w:rFonts w:ascii="Times New Roman" w:hAnsi="Times New Roman" w:cs="Times New Roman"/>
          <w:sz w:val="28"/>
          <w:szCs w:val="28"/>
        </w:rPr>
        <w:pict>
          <v:rect id="_x0000_s1033" style="position:absolute;left:0;text-align:left;margin-left:167.25pt;margin-top:34pt;width:101.25pt;height:82.7pt;z-index:251672064;mso-position-horizontal-relative:text;mso-position-vertical-relative:text">
            <v:textbox style="mso-next-textbox:#_x0000_s1033">
              <w:txbxContent>
                <w:p w:rsidR="00CD4C2D" w:rsidRDefault="00CD4C2D" w:rsidP="00CD4C2D">
                  <w:r>
                    <w:t>Проверка необходимости направления межведомственных запросов</w:t>
                  </w:r>
                </w:p>
              </w:txbxContent>
            </v:textbox>
          </v:rect>
        </w:pict>
      </w: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pStyle w:val="ConsPlusNonformat"/>
        <w:ind w:firstLine="709"/>
        <w:rPr>
          <w:rFonts w:ascii="Times New Roman" w:hAnsi="Times New Roman" w:cs="Times New Roman"/>
          <w:sz w:val="28"/>
          <w:szCs w:val="28"/>
        </w:rPr>
      </w:pPr>
    </w:p>
    <w:p w:rsidR="00CD4C2D" w:rsidRPr="00CD4C2D" w:rsidRDefault="00CD4C2D" w:rsidP="00CD4C2D">
      <w:pPr>
        <w:ind w:firstLine="709"/>
        <w:jc w:val="center"/>
        <w:rPr>
          <w:rFonts w:ascii="Times New Roman" w:hAnsi="Times New Roman" w:cs="Times New Roman"/>
          <w:b/>
          <w:sz w:val="28"/>
          <w:szCs w:val="28"/>
        </w:rPr>
      </w:pPr>
    </w:p>
    <w:p w:rsidR="00CD4C2D" w:rsidRPr="00CD4C2D" w:rsidRDefault="00CD4C2D" w:rsidP="00CD4C2D">
      <w:pPr>
        <w:ind w:firstLine="709"/>
        <w:jc w:val="center"/>
        <w:rPr>
          <w:rFonts w:ascii="Times New Roman" w:hAnsi="Times New Roman" w:cs="Times New Roman"/>
          <w:b/>
          <w:sz w:val="28"/>
          <w:szCs w:val="28"/>
        </w:rPr>
      </w:pPr>
    </w:p>
    <w:p w:rsidR="00CD4C2D" w:rsidRPr="00CD4C2D" w:rsidRDefault="00CD4C2D" w:rsidP="00CD4C2D">
      <w:pPr>
        <w:ind w:firstLine="709"/>
        <w:jc w:val="center"/>
        <w:rPr>
          <w:rFonts w:ascii="Times New Roman" w:hAnsi="Times New Roman" w:cs="Times New Roman"/>
          <w:b/>
          <w:sz w:val="28"/>
          <w:szCs w:val="28"/>
        </w:rPr>
      </w:pPr>
    </w:p>
    <w:p w:rsidR="00CD4C2D" w:rsidRPr="00CD4C2D" w:rsidRDefault="00CD4C2D" w:rsidP="00CD4C2D">
      <w:pPr>
        <w:ind w:firstLine="709"/>
        <w:jc w:val="center"/>
        <w:rPr>
          <w:rFonts w:ascii="Times New Roman" w:hAnsi="Times New Roman" w:cs="Times New Roman"/>
          <w:b/>
          <w:sz w:val="28"/>
          <w:szCs w:val="28"/>
        </w:rPr>
      </w:pPr>
    </w:p>
    <w:p w:rsidR="00CD4C2D" w:rsidRPr="00CD4C2D" w:rsidRDefault="008774E8" w:rsidP="00CD4C2D">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w:t>
      </w:r>
      <w:r w:rsidR="00CD4C2D" w:rsidRPr="00CD4C2D">
        <w:rPr>
          <w:rFonts w:ascii="Times New Roman" w:hAnsi="Times New Roman" w:cs="Times New Roman"/>
          <w:sz w:val="28"/>
          <w:szCs w:val="28"/>
        </w:rPr>
        <w:t>иложение N 3</w:t>
      </w:r>
    </w:p>
    <w:p w:rsidR="00CD4C2D" w:rsidRPr="00CD4C2D" w:rsidRDefault="00CD4C2D" w:rsidP="00CD4C2D">
      <w:pPr>
        <w:ind w:firstLine="709"/>
        <w:jc w:val="right"/>
        <w:rPr>
          <w:rFonts w:ascii="Times New Roman" w:hAnsi="Times New Roman" w:cs="Times New Roman"/>
          <w:sz w:val="28"/>
          <w:szCs w:val="28"/>
        </w:rPr>
      </w:pPr>
      <w:r w:rsidRPr="00CD4C2D">
        <w:rPr>
          <w:rFonts w:ascii="Times New Roman" w:hAnsi="Times New Roman" w:cs="Times New Roman"/>
          <w:sz w:val="28"/>
          <w:szCs w:val="28"/>
        </w:rPr>
        <w:t xml:space="preserve">к административному </w:t>
      </w:r>
    </w:p>
    <w:p w:rsidR="00CD4C2D" w:rsidRPr="00CD4C2D" w:rsidRDefault="00CD4C2D" w:rsidP="00CD4C2D">
      <w:pPr>
        <w:ind w:firstLine="709"/>
        <w:jc w:val="right"/>
        <w:rPr>
          <w:rFonts w:ascii="Times New Roman" w:hAnsi="Times New Roman" w:cs="Times New Roman"/>
          <w:sz w:val="28"/>
          <w:szCs w:val="28"/>
        </w:rPr>
      </w:pPr>
      <w:r w:rsidRPr="00CD4C2D">
        <w:rPr>
          <w:rFonts w:ascii="Times New Roman" w:hAnsi="Times New Roman" w:cs="Times New Roman"/>
          <w:sz w:val="28"/>
          <w:szCs w:val="28"/>
        </w:rPr>
        <w:t>регламенту</w:t>
      </w:r>
    </w:p>
    <w:p w:rsidR="00CD4C2D" w:rsidRPr="00CD4C2D" w:rsidRDefault="00CD4C2D" w:rsidP="00CD4C2D">
      <w:pPr>
        <w:autoSpaceDE w:val="0"/>
        <w:autoSpaceDN w:val="0"/>
        <w:adjustRightInd w:val="0"/>
        <w:ind w:firstLine="709"/>
        <w:jc w:val="center"/>
        <w:rPr>
          <w:rFonts w:ascii="Times New Roman" w:hAnsi="Times New Roman" w:cs="Times New Roman"/>
          <w:sz w:val="28"/>
          <w:szCs w:val="28"/>
        </w:rPr>
      </w:pPr>
    </w:p>
    <w:p w:rsidR="00CD4C2D" w:rsidRPr="00CD4C2D" w:rsidRDefault="00CD4C2D" w:rsidP="00CD4C2D">
      <w:pPr>
        <w:autoSpaceDE w:val="0"/>
        <w:autoSpaceDN w:val="0"/>
        <w:adjustRightInd w:val="0"/>
        <w:jc w:val="center"/>
        <w:rPr>
          <w:rFonts w:ascii="Times New Roman" w:hAnsi="Times New Roman" w:cs="Times New Roman"/>
          <w:sz w:val="28"/>
          <w:szCs w:val="28"/>
        </w:rPr>
      </w:pPr>
      <w:r w:rsidRPr="00CD4C2D">
        <w:rPr>
          <w:rFonts w:ascii="Times New Roman" w:hAnsi="Times New Roman" w:cs="Times New Roman"/>
          <w:sz w:val="28"/>
          <w:szCs w:val="28"/>
        </w:rPr>
        <w:t>РАСПИСКА</w:t>
      </w:r>
    </w:p>
    <w:p w:rsidR="00CD4C2D" w:rsidRPr="00CD4C2D" w:rsidRDefault="00CD4C2D" w:rsidP="00CD4C2D">
      <w:pPr>
        <w:autoSpaceDE w:val="0"/>
        <w:autoSpaceDN w:val="0"/>
        <w:adjustRightInd w:val="0"/>
        <w:jc w:val="center"/>
        <w:rPr>
          <w:rFonts w:ascii="Times New Roman" w:hAnsi="Times New Roman" w:cs="Times New Roman"/>
          <w:sz w:val="28"/>
          <w:szCs w:val="28"/>
        </w:rPr>
      </w:pPr>
      <w:r w:rsidRPr="00CD4C2D">
        <w:rPr>
          <w:rFonts w:ascii="Times New Roman" w:hAnsi="Times New Roman" w:cs="Times New Roman"/>
          <w:sz w:val="28"/>
          <w:szCs w:val="28"/>
        </w:rPr>
        <w:t>в получении документов, представленных для принятия решения</w:t>
      </w:r>
    </w:p>
    <w:p w:rsidR="00CD4C2D" w:rsidRPr="00CD4C2D" w:rsidRDefault="00CD4C2D" w:rsidP="00CD4C2D">
      <w:pPr>
        <w:autoSpaceDE w:val="0"/>
        <w:autoSpaceDN w:val="0"/>
        <w:adjustRightInd w:val="0"/>
        <w:jc w:val="center"/>
        <w:outlineLvl w:val="0"/>
        <w:rPr>
          <w:rFonts w:ascii="Times New Roman" w:hAnsi="Times New Roman" w:cs="Times New Roman"/>
          <w:sz w:val="28"/>
          <w:szCs w:val="28"/>
        </w:rPr>
      </w:pPr>
      <w:r w:rsidRPr="00CD4C2D">
        <w:rPr>
          <w:rFonts w:ascii="Times New Roman" w:hAnsi="Times New Roman" w:cs="Times New Roman"/>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CD4C2D" w:rsidRPr="00CD4C2D" w:rsidRDefault="00CD4C2D" w:rsidP="00CD4C2D">
      <w:pPr>
        <w:autoSpaceDE w:val="0"/>
        <w:autoSpaceDN w:val="0"/>
        <w:adjustRightInd w:val="0"/>
        <w:jc w:val="both"/>
        <w:rPr>
          <w:rFonts w:ascii="Times New Roman" w:hAnsi="Times New Roman" w:cs="Times New Roman"/>
          <w:sz w:val="28"/>
          <w:szCs w:val="28"/>
        </w:rPr>
      </w:pPr>
    </w:p>
    <w:p w:rsidR="00CD4C2D" w:rsidRPr="00CD4C2D" w:rsidRDefault="00CD4C2D" w:rsidP="00CD4C2D">
      <w:pPr>
        <w:autoSpaceDE w:val="0"/>
        <w:autoSpaceDN w:val="0"/>
        <w:adjustRightInd w:val="0"/>
        <w:jc w:val="both"/>
        <w:rPr>
          <w:rFonts w:ascii="Times New Roman" w:hAnsi="Times New Roman" w:cs="Times New Roman"/>
          <w:sz w:val="28"/>
          <w:szCs w:val="28"/>
        </w:rPr>
      </w:pPr>
      <w:r w:rsidRPr="00CD4C2D">
        <w:rPr>
          <w:rFonts w:ascii="Times New Roman" w:hAnsi="Times New Roman" w:cs="Times New Roman"/>
          <w:sz w:val="28"/>
          <w:szCs w:val="28"/>
        </w:rPr>
        <w:t>Настоящим удостоверяется, что заявитель</w:t>
      </w:r>
    </w:p>
    <w:p w:rsidR="00CD4C2D" w:rsidRPr="00CD4C2D" w:rsidRDefault="00CD4C2D" w:rsidP="00CD4C2D">
      <w:pPr>
        <w:autoSpaceDE w:val="0"/>
        <w:autoSpaceDN w:val="0"/>
        <w:adjustRightInd w:val="0"/>
        <w:jc w:val="both"/>
        <w:rPr>
          <w:rFonts w:ascii="Times New Roman" w:hAnsi="Times New Roman" w:cs="Times New Roman"/>
          <w:sz w:val="28"/>
          <w:szCs w:val="28"/>
        </w:rPr>
      </w:pPr>
      <w:r w:rsidRPr="00CD4C2D">
        <w:rPr>
          <w:rFonts w:ascii="Times New Roman" w:hAnsi="Times New Roman" w:cs="Times New Roman"/>
          <w:sz w:val="28"/>
          <w:szCs w:val="28"/>
        </w:rPr>
        <w:t>__________________________________________________________________</w:t>
      </w:r>
    </w:p>
    <w:p w:rsidR="00CD4C2D" w:rsidRPr="008774E8" w:rsidRDefault="00CD4C2D" w:rsidP="00CD4C2D">
      <w:pPr>
        <w:autoSpaceDE w:val="0"/>
        <w:autoSpaceDN w:val="0"/>
        <w:adjustRightInd w:val="0"/>
        <w:jc w:val="both"/>
        <w:rPr>
          <w:rFonts w:ascii="Times New Roman" w:hAnsi="Times New Roman" w:cs="Times New Roman"/>
          <w:sz w:val="24"/>
          <w:szCs w:val="24"/>
        </w:rPr>
      </w:pPr>
      <w:r w:rsidRPr="00CD4C2D">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8774E8">
        <w:rPr>
          <w:rFonts w:ascii="Times New Roman" w:hAnsi="Times New Roman" w:cs="Times New Roman"/>
          <w:sz w:val="24"/>
          <w:szCs w:val="24"/>
        </w:rPr>
        <w:t>(число) (месяц прописью)  (год)</w:t>
      </w:r>
    </w:p>
    <w:p w:rsidR="00CD4C2D" w:rsidRPr="00CD4C2D" w:rsidRDefault="00CD4C2D" w:rsidP="00CD4C2D">
      <w:pPr>
        <w:autoSpaceDE w:val="0"/>
        <w:autoSpaceDN w:val="0"/>
        <w:adjustRightInd w:val="0"/>
        <w:jc w:val="both"/>
        <w:rPr>
          <w:rFonts w:ascii="Times New Roman" w:hAnsi="Times New Roman" w:cs="Times New Roman"/>
          <w:sz w:val="28"/>
          <w:szCs w:val="28"/>
        </w:rPr>
      </w:pPr>
      <w:r w:rsidRPr="00CD4C2D">
        <w:rPr>
          <w:rFonts w:ascii="Times New Roman" w:hAnsi="Times New Roman" w:cs="Times New Roman"/>
          <w:sz w:val="28"/>
          <w:szCs w:val="28"/>
        </w:rPr>
        <w:t xml:space="preserve">в количестве _______________________________ экземпляров </w:t>
      </w:r>
      <w:proofErr w:type="gramStart"/>
      <w:r w:rsidRPr="00CD4C2D">
        <w:rPr>
          <w:rFonts w:ascii="Times New Roman" w:hAnsi="Times New Roman" w:cs="Times New Roman"/>
          <w:sz w:val="28"/>
          <w:szCs w:val="28"/>
        </w:rPr>
        <w:t>по</w:t>
      </w:r>
      <w:proofErr w:type="gramEnd"/>
    </w:p>
    <w:p w:rsidR="00CD4C2D" w:rsidRPr="008774E8" w:rsidRDefault="008774E8" w:rsidP="00CD4C2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CD4C2D" w:rsidRPr="008774E8">
        <w:rPr>
          <w:rFonts w:ascii="Times New Roman" w:hAnsi="Times New Roman" w:cs="Times New Roman"/>
          <w:sz w:val="24"/>
          <w:szCs w:val="24"/>
        </w:rPr>
        <w:t>(прописью)</w:t>
      </w:r>
    </w:p>
    <w:p w:rsidR="00CD4C2D" w:rsidRPr="00CD4C2D" w:rsidRDefault="00CD4C2D" w:rsidP="00CD4C2D">
      <w:pPr>
        <w:autoSpaceDE w:val="0"/>
        <w:autoSpaceDN w:val="0"/>
        <w:adjustRightInd w:val="0"/>
        <w:jc w:val="both"/>
        <w:rPr>
          <w:rFonts w:ascii="Times New Roman" w:hAnsi="Times New Roman" w:cs="Times New Roman"/>
          <w:sz w:val="28"/>
          <w:szCs w:val="28"/>
        </w:rPr>
      </w:pPr>
      <w:r w:rsidRPr="00CD4C2D">
        <w:rPr>
          <w:rFonts w:ascii="Times New Roman" w:hAnsi="Times New Roman" w:cs="Times New Roman"/>
          <w:sz w:val="28"/>
          <w:szCs w:val="2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(согласно п. 2.6. настоящего Административного регламента):</w:t>
      </w:r>
    </w:p>
    <w:p w:rsidR="00CD4C2D" w:rsidRPr="00CD4C2D" w:rsidRDefault="00CD4C2D" w:rsidP="00CD4C2D">
      <w:pPr>
        <w:autoSpaceDE w:val="0"/>
        <w:autoSpaceDN w:val="0"/>
        <w:adjustRightInd w:val="0"/>
        <w:rPr>
          <w:rFonts w:ascii="Times New Roman" w:hAnsi="Times New Roman" w:cs="Times New Roman"/>
          <w:sz w:val="28"/>
          <w:szCs w:val="28"/>
        </w:rPr>
      </w:pPr>
      <w:r w:rsidRPr="00CD4C2D">
        <w:rPr>
          <w:rFonts w:ascii="Times New Roman" w:hAnsi="Times New Roman" w:cs="Times New Roman"/>
          <w:sz w:val="28"/>
          <w:szCs w:val="28"/>
        </w:rPr>
        <w:t>__________________________________________________________________</w:t>
      </w:r>
    </w:p>
    <w:p w:rsidR="00CD4C2D" w:rsidRPr="00CD4C2D" w:rsidRDefault="00CD4C2D" w:rsidP="00CD4C2D">
      <w:pPr>
        <w:autoSpaceDE w:val="0"/>
        <w:autoSpaceDN w:val="0"/>
        <w:adjustRightInd w:val="0"/>
        <w:rPr>
          <w:rFonts w:ascii="Times New Roman" w:hAnsi="Times New Roman" w:cs="Times New Roman"/>
          <w:sz w:val="28"/>
          <w:szCs w:val="28"/>
        </w:rPr>
      </w:pPr>
      <w:r w:rsidRPr="00CD4C2D">
        <w:rPr>
          <w:rFonts w:ascii="Times New Roman" w:hAnsi="Times New Roman" w:cs="Times New Roman"/>
          <w:sz w:val="28"/>
          <w:szCs w:val="28"/>
        </w:rPr>
        <w:t>__________________________________________________________________</w:t>
      </w:r>
    </w:p>
    <w:p w:rsidR="00CD4C2D" w:rsidRPr="00CD4C2D" w:rsidRDefault="00CD4C2D" w:rsidP="00CD4C2D">
      <w:pPr>
        <w:autoSpaceDE w:val="0"/>
        <w:autoSpaceDN w:val="0"/>
        <w:adjustRightInd w:val="0"/>
        <w:rPr>
          <w:rFonts w:ascii="Times New Roman" w:hAnsi="Times New Roman" w:cs="Times New Roman"/>
          <w:sz w:val="28"/>
          <w:szCs w:val="28"/>
        </w:rPr>
      </w:pPr>
      <w:r w:rsidRPr="00CD4C2D">
        <w:rPr>
          <w:rFonts w:ascii="Times New Roman" w:hAnsi="Times New Roman" w:cs="Times New Roman"/>
          <w:sz w:val="28"/>
          <w:szCs w:val="28"/>
        </w:rPr>
        <w:t>_________________________________________________________________</w:t>
      </w:r>
    </w:p>
    <w:p w:rsidR="00CD4C2D" w:rsidRPr="00CD4C2D" w:rsidRDefault="00CD4C2D" w:rsidP="00CD4C2D">
      <w:pPr>
        <w:autoSpaceDE w:val="0"/>
        <w:autoSpaceDN w:val="0"/>
        <w:adjustRightInd w:val="0"/>
        <w:jc w:val="both"/>
        <w:rPr>
          <w:rFonts w:ascii="Times New Roman" w:hAnsi="Times New Roman" w:cs="Times New Roman"/>
          <w:sz w:val="28"/>
          <w:szCs w:val="28"/>
        </w:rPr>
      </w:pPr>
    </w:p>
    <w:p w:rsidR="00CD4C2D" w:rsidRPr="00CD4C2D" w:rsidRDefault="00CD4C2D" w:rsidP="00CD4C2D">
      <w:pPr>
        <w:autoSpaceDE w:val="0"/>
        <w:autoSpaceDN w:val="0"/>
        <w:adjustRightInd w:val="0"/>
        <w:jc w:val="both"/>
        <w:rPr>
          <w:rFonts w:ascii="Times New Roman" w:hAnsi="Times New Roman" w:cs="Times New Roman"/>
          <w:sz w:val="28"/>
          <w:szCs w:val="28"/>
        </w:rPr>
      </w:pPr>
      <w:r w:rsidRPr="00CD4C2D">
        <w:rPr>
          <w:rFonts w:ascii="Times New Roman" w:hAnsi="Times New Roman" w:cs="Times New Roman"/>
          <w:sz w:val="28"/>
          <w:szCs w:val="28"/>
        </w:rPr>
        <w:lastRenderedPageBreak/>
        <w:t>Перечень документов, которые будут получены по межведомственным запросам: __________________________________________________________________.</w:t>
      </w:r>
    </w:p>
    <w:p w:rsidR="00CD4C2D" w:rsidRPr="00CD4C2D" w:rsidRDefault="00CD4C2D" w:rsidP="00CD4C2D">
      <w:pPr>
        <w:autoSpaceDE w:val="0"/>
        <w:autoSpaceDN w:val="0"/>
        <w:adjustRightInd w:val="0"/>
        <w:jc w:val="both"/>
        <w:rPr>
          <w:rFonts w:ascii="Times New Roman" w:hAnsi="Times New Roman" w:cs="Times New Roman"/>
          <w:sz w:val="28"/>
          <w:szCs w:val="28"/>
        </w:rPr>
      </w:pPr>
      <w:r w:rsidRPr="00CD4C2D">
        <w:rPr>
          <w:rFonts w:ascii="Times New Roman" w:hAnsi="Times New Roman" w:cs="Times New Roman"/>
          <w:sz w:val="28"/>
          <w:szCs w:val="28"/>
        </w:rPr>
        <w:t>_______________________        ______________       ______________________</w:t>
      </w:r>
    </w:p>
    <w:p w:rsidR="00CD4C2D" w:rsidRPr="008774E8" w:rsidRDefault="00CD4C2D" w:rsidP="00062B17">
      <w:pPr>
        <w:autoSpaceDE w:val="0"/>
        <w:autoSpaceDN w:val="0"/>
        <w:adjustRightInd w:val="0"/>
        <w:spacing w:after="0"/>
        <w:rPr>
          <w:rFonts w:ascii="Times New Roman" w:hAnsi="Times New Roman" w:cs="Times New Roman"/>
          <w:sz w:val="24"/>
          <w:szCs w:val="24"/>
        </w:rPr>
      </w:pPr>
      <w:proofErr w:type="gramStart"/>
      <w:r w:rsidRPr="008774E8">
        <w:rPr>
          <w:rFonts w:ascii="Times New Roman" w:hAnsi="Times New Roman" w:cs="Times New Roman"/>
          <w:sz w:val="24"/>
          <w:szCs w:val="24"/>
        </w:rPr>
        <w:t>(должн</w:t>
      </w:r>
      <w:r w:rsidR="00062B17" w:rsidRPr="008774E8">
        <w:rPr>
          <w:rFonts w:ascii="Times New Roman" w:hAnsi="Times New Roman" w:cs="Times New Roman"/>
          <w:sz w:val="24"/>
          <w:szCs w:val="24"/>
        </w:rPr>
        <w:t xml:space="preserve">ость специалиста,          </w:t>
      </w:r>
      <w:r w:rsidRPr="008774E8">
        <w:rPr>
          <w:rFonts w:ascii="Times New Roman" w:hAnsi="Times New Roman" w:cs="Times New Roman"/>
          <w:sz w:val="24"/>
          <w:szCs w:val="24"/>
        </w:rPr>
        <w:t>(подпись)                      (расшифровка подписи)</w:t>
      </w:r>
      <w:proofErr w:type="gramEnd"/>
    </w:p>
    <w:p w:rsidR="00CD4C2D" w:rsidRPr="008774E8" w:rsidRDefault="00CD4C2D" w:rsidP="00062B17">
      <w:pPr>
        <w:autoSpaceDE w:val="0"/>
        <w:autoSpaceDN w:val="0"/>
        <w:adjustRightInd w:val="0"/>
        <w:spacing w:after="0"/>
        <w:rPr>
          <w:rFonts w:ascii="Times New Roman" w:hAnsi="Times New Roman" w:cs="Times New Roman"/>
          <w:sz w:val="24"/>
          <w:szCs w:val="24"/>
        </w:rPr>
      </w:pPr>
      <w:r w:rsidRPr="008774E8">
        <w:rPr>
          <w:rFonts w:ascii="Times New Roman" w:hAnsi="Times New Roman" w:cs="Times New Roman"/>
          <w:sz w:val="24"/>
          <w:szCs w:val="24"/>
        </w:rPr>
        <w:t xml:space="preserve">      </w:t>
      </w:r>
      <w:r w:rsidR="00062B17" w:rsidRPr="008774E8">
        <w:rPr>
          <w:rFonts w:ascii="Times New Roman" w:hAnsi="Times New Roman" w:cs="Times New Roman"/>
          <w:sz w:val="24"/>
          <w:szCs w:val="24"/>
        </w:rPr>
        <w:t xml:space="preserve">                                                                                          </w:t>
      </w:r>
      <w:r w:rsidRPr="008774E8">
        <w:rPr>
          <w:rFonts w:ascii="Times New Roman" w:hAnsi="Times New Roman" w:cs="Times New Roman"/>
          <w:sz w:val="24"/>
          <w:szCs w:val="24"/>
        </w:rPr>
        <w:t>ответственного за</w:t>
      </w:r>
    </w:p>
    <w:p w:rsidR="00CD4C2D" w:rsidRPr="008774E8" w:rsidRDefault="00CD4C2D" w:rsidP="00062B17">
      <w:pPr>
        <w:autoSpaceDE w:val="0"/>
        <w:autoSpaceDN w:val="0"/>
        <w:adjustRightInd w:val="0"/>
        <w:spacing w:after="0"/>
        <w:rPr>
          <w:rFonts w:ascii="Times New Roman" w:hAnsi="Times New Roman" w:cs="Times New Roman"/>
          <w:sz w:val="24"/>
          <w:szCs w:val="24"/>
        </w:rPr>
      </w:pPr>
      <w:r w:rsidRPr="008774E8">
        <w:rPr>
          <w:rFonts w:ascii="Times New Roman" w:hAnsi="Times New Roman" w:cs="Times New Roman"/>
          <w:sz w:val="24"/>
          <w:szCs w:val="24"/>
        </w:rPr>
        <w:t xml:space="preserve"> </w:t>
      </w:r>
      <w:r w:rsidR="00062B17" w:rsidRPr="008774E8">
        <w:rPr>
          <w:rFonts w:ascii="Times New Roman" w:hAnsi="Times New Roman" w:cs="Times New Roman"/>
          <w:sz w:val="24"/>
          <w:szCs w:val="24"/>
        </w:rPr>
        <w:t xml:space="preserve">                                                                                           </w:t>
      </w:r>
      <w:r w:rsidRPr="008774E8">
        <w:rPr>
          <w:rFonts w:ascii="Times New Roman" w:hAnsi="Times New Roman" w:cs="Times New Roman"/>
          <w:sz w:val="24"/>
          <w:szCs w:val="24"/>
        </w:rPr>
        <w:t xml:space="preserve">   прием документов)</w:t>
      </w:r>
    </w:p>
    <w:p w:rsidR="00CD4C2D" w:rsidRPr="008774E8" w:rsidRDefault="00CD4C2D" w:rsidP="00062B17">
      <w:pPr>
        <w:spacing w:after="0"/>
        <w:rPr>
          <w:rFonts w:ascii="Times New Roman" w:eastAsia="Calibri" w:hAnsi="Times New Roman" w:cs="Times New Roman"/>
          <w:sz w:val="24"/>
          <w:szCs w:val="24"/>
          <w:lang w:eastAsia="en-US"/>
        </w:rPr>
      </w:pPr>
    </w:p>
    <w:p w:rsidR="00CD4C2D" w:rsidRPr="00CD4C2D" w:rsidRDefault="00CD4C2D" w:rsidP="00062B17">
      <w:pPr>
        <w:autoSpaceDE w:val="0"/>
        <w:autoSpaceDN w:val="0"/>
        <w:adjustRightInd w:val="0"/>
        <w:spacing w:after="0"/>
        <w:ind w:firstLine="709"/>
        <w:jc w:val="center"/>
        <w:rPr>
          <w:rFonts w:ascii="Times New Roman" w:eastAsia="Times New Roman" w:hAnsi="Times New Roman" w:cs="Times New Roman"/>
          <w:sz w:val="28"/>
          <w:szCs w:val="28"/>
        </w:rPr>
      </w:pPr>
    </w:p>
    <w:p w:rsidR="003054F4" w:rsidRPr="00CD4C2D" w:rsidRDefault="003054F4" w:rsidP="00062B17">
      <w:pPr>
        <w:spacing w:after="0"/>
        <w:rPr>
          <w:rFonts w:ascii="Times New Roman" w:hAnsi="Times New Roman" w:cs="Times New Roman"/>
          <w:sz w:val="28"/>
          <w:szCs w:val="28"/>
        </w:rPr>
      </w:pPr>
    </w:p>
    <w:sectPr w:rsidR="003054F4" w:rsidRPr="00CD4C2D" w:rsidSect="00754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D4C2D"/>
    <w:rsid w:val="00002FA9"/>
    <w:rsid w:val="00062B17"/>
    <w:rsid w:val="001457A7"/>
    <w:rsid w:val="001B0FB1"/>
    <w:rsid w:val="00291536"/>
    <w:rsid w:val="003054F4"/>
    <w:rsid w:val="0041427F"/>
    <w:rsid w:val="00417622"/>
    <w:rsid w:val="00464E25"/>
    <w:rsid w:val="004658D4"/>
    <w:rsid w:val="004A640E"/>
    <w:rsid w:val="00516A30"/>
    <w:rsid w:val="0075401E"/>
    <w:rsid w:val="007F6048"/>
    <w:rsid w:val="00805028"/>
    <w:rsid w:val="008765C1"/>
    <w:rsid w:val="008774E8"/>
    <w:rsid w:val="009275BA"/>
    <w:rsid w:val="009B348F"/>
    <w:rsid w:val="009F7454"/>
    <w:rsid w:val="00A264E5"/>
    <w:rsid w:val="00BC1DFE"/>
    <w:rsid w:val="00C518B2"/>
    <w:rsid w:val="00CC3A8D"/>
    <w:rsid w:val="00CC3C77"/>
    <w:rsid w:val="00CD4C2D"/>
    <w:rsid w:val="00CF752C"/>
    <w:rsid w:val="00D83AF5"/>
    <w:rsid w:val="00DB6F30"/>
    <w:rsid w:val="00F36FA5"/>
    <w:rsid w:val="00FF0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9" type="connector" idref="#_x0000_s1026"/>
        <o:r id="V:Rule20" type="connector" idref="#_x0000_s1050"/>
        <o:r id="V:Rule21" type="connector" idref="#_x0000_s1031"/>
        <o:r id="V:Rule22" type="connector" idref="#_x0000_s1046"/>
        <o:r id="V:Rule23" type="connector" idref="#_x0000_s1043"/>
        <o:r id="V:Rule24" type="connector" idref="#_x0000_s1048"/>
        <o:r id="V:Rule25" type="connector" idref="#_x0000_s1035"/>
        <o:r id="V:Rule26" type="connector" idref="#_x0000_s1053"/>
        <o:r id="V:Rule27" type="connector" idref="#_x0000_s1039"/>
        <o:r id="V:Rule28" type="connector" idref="#_x0000_s1042"/>
        <o:r id="V:Rule29" type="connector" idref="#_x0000_s1028"/>
        <o:r id="V:Rule30" type="connector" idref="#_x0000_s1047"/>
        <o:r id="V:Rule31" type="connector" idref="#_x0000_s1030"/>
        <o:r id="V:Rule32" type="connector" idref="#_x0000_s1029"/>
        <o:r id="V:Rule33" type="connector" idref="#_x0000_s1038"/>
        <o:r id="V:Rule34" type="connector" idref="#_x0000_s1032"/>
        <o:r id="V:Rule35" type="connector" idref="#_x0000_s1034"/>
        <o:r id="V:Rule3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D4C2D"/>
    <w:rPr>
      <w:rFonts w:ascii="Arial" w:hAnsi="Arial" w:cs="Arial"/>
      <w:lang w:eastAsia="ar-SA"/>
    </w:rPr>
  </w:style>
  <w:style w:type="paragraph" w:customStyle="1" w:styleId="ConsPlusNormal0">
    <w:name w:val="ConsPlusNormal"/>
    <w:next w:val="a"/>
    <w:link w:val="ConsPlusNormal"/>
    <w:rsid w:val="00CD4C2D"/>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D4C2D"/>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47961976">
      <w:bodyDiv w:val="1"/>
      <w:marLeft w:val="0"/>
      <w:marRight w:val="0"/>
      <w:marTop w:val="0"/>
      <w:marBottom w:val="0"/>
      <w:divBdr>
        <w:top w:val="none" w:sz="0" w:space="0" w:color="auto"/>
        <w:left w:val="none" w:sz="0" w:space="0" w:color="auto"/>
        <w:bottom w:val="none" w:sz="0" w:space="0" w:color="auto"/>
        <w:right w:val="none" w:sz="0" w:space="0" w:color="auto"/>
      </w:divBdr>
    </w:div>
    <w:div w:id="1103264503">
      <w:bodyDiv w:val="1"/>
      <w:marLeft w:val="0"/>
      <w:marRight w:val="0"/>
      <w:marTop w:val="0"/>
      <w:marBottom w:val="0"/>
      <w:divBdr>
        <w:top w:val="none" w:sz="0" w:space="0" w:color="auto"/>
        <w:left w:val="none" w:sz="0" w:space="0" w:color="auto"/>
        <w:bottom w:val="none" w:sz="0" w:space="0" w:color="auto"/>
        <w:right w:val="none" w:sz="0" w:space="0" w:color="auto"/>
      </w:divBdr>
    </w:div>
    <w:div w:id="13978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EE87-D295-425F-B960-866F0768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9905</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2016-02-24T14:48:00Z</dcterms:created>
  <dcterms:modified xsi:type="dcterms:W3CDTF">2016-04-06T08:14:00Z</dcterms:modified>
</cp:coreProperties>
</file>